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0349E" w14:textId="77777777" w:rsidR="00D45261" w:rsidRDefault="00D45261" w:rsidP="00FF3333">
      <w:pPr>
        <w:pStyle w:val="Betarp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762F79B2" w14:textId="0231899B" w:rsidR="00323907" w:rsidRDefault="00FF3333" w:rsidP="00FF3333">
      <w:pPr>
        <w:pStyle w:val="Betarp"/>
        <w:jc w:val="center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b/>
          <w:sz w:val="24"/>
          <w:szCs w:val="24"/>
          <w:lang w:val="lt-LT"/>
        </w:rPr>
        <w:t xml:space="preserve">SKELBIA KONKURSĄ </w:t>
      </w:r>
      <w:r w:rsidR="00706BE7">
        <w:rPr>
          <w:rFonts w:ascii="Times New Roman" w:hAnsi="Times New Roman" w:cs="Times New Roman"/>
          <w:b/>
          <w:sz w:val="24"/>
          <w:szCs w:val="24"/>
          <w:lang w:val="lt-LT"/>
        </w:rPr>
        <w:t>PSICHOLOG</w:t>
      </w:r>
      <w:r w:rsidR="00AA6F24">
        <w:rPr>
          <w:rFonts w:ascii="Times New Roman" w:hAnsi="Times New Roman" w:cs="Times New Roman"/>
          <w:b/>
          <w:sz w:val="24"/>
          <w:szCs w:val="24"/>
          <w:lang w:val="lt-LT"/>
        </w:rPr>
        <w:t>O</w:t>
      </w:r>
      <w:r w:rsidR="00323907">
        <w:rPr>
          <w:rFonts w:ascii="Times New Roman" w:hAnsi="Times New Roman" w:cs="Times New Roman"/>
          <w:b/>
          <w:sz w:val="24"/>
          <w:szCs w:val="24"/>
          <w:lang w:val="lt-LT"/>
        </w:rPr>
        <w:t xml:space="preserve"> PAREIGOMS UŽIMTI</w:t>
      </w:r>
    </w:p>
    <w:p w14:paraId="79D49DBD" w14:textId="77777777" w:rsid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CB452CB" w14:textId="77777777" w:rsid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CD92EC1" w14:textId="77777777" w:rsidR="00133D8A" w:rsidRPr="006E5DF3" w:rsidRDefault="00133D8A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12E38971" w14:textId="207B04AC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Pareigybės pavadinimas: </w:t>
      </w:r>
      <w:r w:rsidR="00706BE7">
        <w:rPr>
          <w:rFonts w:ascii="Times New Roman" w:hAnsi="Times New Roman" w:cs="Times New Roman"/>
          <w:b/>
          <w:sz w:val="24"/>
          <w:szCs w:val="24"/>
          <w:lang w:val="lt-LT"/>
        </w:rPr>
        <w:t>Psichologas</w:t>
      </w:r>
      <w:r w:rsidR="008B47E2">
        <w:rPr>
          <w:rFonts w:ascii="Times New Roman" w:hAnsi="Times New Roman" w:cs="Times New Roman"/>
          <w:b/>
          <w:sz w:val="24"/>
          <w:szCs w:val="24"/>
          <w:lang w:val="lt-LT"/>
        </w:rPr>
        <w:t>.</w:t>
      </w:r>
    </w:p>
    <w:p w14:paraId="3E1C7A09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Darbo krūvis: </w:t>
      </w:r>
      <w:r w:rsidR="00133D8A">
        <w:rPr>
          <w:rFonts w:ascii="Times New Roman" w:hAnsi="Times New Roman" w:cs="Times New Roman"/>
          <w:sz w:val="24"/>
          <w:szCs w:val="24"/>
          <w:lang w:val="lt-LT"/>
        </w:rPr>
        <w:t>1</w:t>
      </w:r>
      <w:r w:rsidR="00B978A4">
        <w:rPr>
          <w:rFonts w:ascii="Times New Roman" w:hAnsi="Times New Roman" w:cs="Times New Roman"/>
          <w:sz w:val="24"/>
          <w:szCs w:val="24"/>
          <w:lang w:val="lt-LT"/>
        </w:rPr>
        <w:t xml:space="preserve"> eta</w:t>
      </w:r>
      <w:r w:rsidR="00133D8A">
        <w:rPr>
          <w:rFonts w:ascii="Times New Roman" w:hAnsi="Times New Roman" w:cs="Times New Roman"/>
          <w:sz w:val="24"/>
          <w:szCs w:val="24"/>
          <w:lang w:val="lt-LT"/>
        </w:rPr>
        <w:t>tas</w:t>
      </w:r>
      <w:r w:rsidR="008B47E2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658277C5" w14:textId="77777777" w:rsidR="00133D8A" w:rsidRPr="00133D8A" w:rsidRDefault="00133D8A" w:rsidP="00133D8A">
      <w:pPr>
        <w:pStyle w:val="Betarp"/>
        <w:rPr>
          <w:rFonts w:ascii="Times New Roman" w:hAnsi="Times New Roman" w:cs="Times New Roman"/>
          <w:sz w:val="24"/>
          <w:szCs w:val="24"/>
          <w:lang w:val="lt-LT"/>
        </w:rPr>
      </w:pPr>
      <w:r w:rsidRPr="00133D8A">
        <w:rPr>
          <w:rFonts w:ascii="Times New Roman" w:hAnsi="Times New Roman" w:cs="Times New Roman"/>
          <w:sz w:val="24"/>
          <w:szCs w:val="24"/>
          <w:lang w:val="lt-LT"/>
        </w:rPr>
        <w:t>Reikalavimai:</w:t>
      </w:r>
    </w:p>
    <w:p w14:paraId="2AC8C024" w14:textId="12988A9C" w:rsidR="00706BE7" w:rsidRPr="00706BE7" w:rsidRDefault="00133D8A" w:rsidP="00706BE7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/>
        </w:rPr>
        <w:t>1.</w:t>
      </w:r>
      <w:r w:rsidR="002469F4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/>
        </w:rPr>
        <w:t xml:space="preserve">turėti 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>aukšt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ąjį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išsilavinim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ir psichologo kvalifikacij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(specialyb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ę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>), psichologijos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>bakalauro kvalifikacin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laipsn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arba psichologijos magistro kvalifikacin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laipsn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į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ar jam prilyginam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 xml:space="preserve">ą 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>kvalifikacij</w:t>
      </w:r>
      <w:r w:rsidR="00706BE7">
        <w:rPr>
          <w:rFonts w:ascii="Times New Roman" w:hAnsi="Times New Roman" w:cs="Times New Roman"/>
          <w:sz w:val="24"/>
          <w:szCs w:val="24"/>
          <w:lang w:val="lt-LT"/>
        </w:rPr>
        <w:t>ą</w:t>
      </w:r>
      <w:r w:rsidR="00706BE7" w:rsidRPr="00706BE7">
        <w:rPr>
          <w:rFonts w:ascii="Times New Roman" w:hAnsi="Times New Roman" w:cs="Times New Roman"/>
          <w:sz w:val="24"/>
          <w:szCs w:val="24"/>
          <w:lang w:val="lt-LT"/>
        </w:rPr>
        <w:t xml:space="preserve"> (ne mažiau kaip 200 kreditų apimties nuosekliųjų universitetinių psichologijos krypties</w:t>
      </w:r>
    </w:p>
    <w:p w14:paraId="5939ABDD" w14:textId="727FF7F2" w:rsidR="00133D8A" w:rsidRPr="00C26B6A" w:rsidRDefault="00706BE7" w:rsidP="00706BE7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706BE7">
        <w:rPr>
          <w:rFonts w:ascii="Times New Roman" w:hAnsi="Times New Roman" w:cs="Times New Roman"/>
          <w:sz w:val="24"/>
          <w:szCs w:val="24"/>
          <w:lang w:val="lt-LT"/>
        </w:rPr>
        <w:t>studijų)</w:t>
      </w:r>
      <w:r w:rsidR="00133D8A" w:rsidRPr="00C26B6A">
        <w:rPr>
          <w:rFonts w:ascii="Times New Roman" w:hAnsi="Times New Roman" w:cs="Times New Roman"/>
          <w:sz w:val="24"/>
          <w:szCs w:val="24"/>
          <w:lang w:val="lt-LT"/>
        </w:rPr>
        <w:t>;</w:t>
      </w:r>
    </w:p>
    <w:p w14:paraId="14831B53" w14:textId="257CAF9F" w:rsidR="00133D8A" w:rsidRPr="00C26B6A" w:rsidRDefault="00133D8A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2.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turėti ne mažesnę kaip </w:t>
      </w:r>
      <w:r w:rsidR="00BD5F67" w:rsidRPr="00BD5F67">
        <w:rPr>
          <w:rFonts w:ascii="Times New Roman" w:hAnsi="Times New Roman" w:cs="Times New Roman"/>
          <w:sz w:val="24"/>
          <w:szCs w:val="24"/>
          <w:lang w:val="lt-LT" w:eastAsia="lt-LT"/>
        </w:rPr>
        <w:t>1</w:t>
      </w: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metų darbo patirtį;</w:t>
      </w:r>
    </w:p>
    <w:p w14:paraId="04BBF10F" w14:textId="22F9564D" w:rsidR="00133D8A" w:rsidRDefault="00133D8A" w:rsidP="00706BE7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 w:rsidRPr="00C26B6A">
        <w:rPr>
          <w:rFonts w:ascii="Times New Roman" w:hAnsi="Times New Roman" w:cs="Times New Roman"/>
          <w:sz w:val="24"/>
          <w:szCs w:val="24"/>
          <w:lang w:val="lt-LT" w:eastAsia="lt-LT"/>
        </w:rPr>
        <w:t>3.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706BE7" w:rsidRPr="00706BE7">
        <w:rPr>
          <w:rFonts w:ascii="Times New Roman" w:hAnsi="Times New Roman" w:cs="Times New Roman"/>
          <w:sz w:val="24"/>
          <w:szCs w:val="24"/>
          <w:lang w:val="lt-LT" w:eastAsia="lt-LT"/>
        </w:rPr>
        <w:t>gebė</w:t>
      </w:r>
      <w:r w:rsidR="00706BE7">
        <w:rPr>
          <w:rFonts w:ascii="Times New Roman" w:hAnsi="Times New Roman" w:cs="Times New Roman"/>
          <w:sz w:val="24"/>
          <w:szCs w:val="24"/>
          <w:lang w:val="lt-LT" w:eastAsia="lt-LT"/>
        </w:rPr>
        <w:t>ti</w:t>
      </w:r>
      <w:r w:rsidR="00706BE7" w:rsidRPr="00706BE7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teikti psichologinę pagalbą įvairių psichologinių problemų bei specialiųjų ugdymosi</w:t>
      </w:r>
      <w:r w:rsidR="00706BE7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706BE7" w:rsidRPr="00706BE7">
        <w:rPr>
          <w:rFonts w:ascii="Times New Roman" w:hAnsi="Times New Roman" w:cs="Times New Roman"/>
          <w:sz w:val="24"/>
          <w:szCs w:val="24"/>
          <w:lang w:val="lt-LT" w:eastAsia="lt-LT"/>
        </w:rPr>
        <w:t>poreikių turintiems mokiniams;</w:t>
      </w:r>
    </w:p>
    <w:p w14:paraId="4208BEC3" w14:textId="78760959" w:rsidR="00706BE7" w:rsidRDefault="00706BE7" w:rsidP="00706BE7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>
        <w:rPr>
          <w:rFonts w:ascii="Times New Roman" w:hAnsi="Times New Roman" w:cs="Times New Roman"/>
          <w:sz w:val="24"/>
          <w:szCs w:val="24"/>
          <w:lang w:val="lt-LT" w:eastAsia="lt-LT"/>
        </w:rPr>
        <w:t xml:space="preserve">4. </w:t>
      </w:r>
      <w:r w:rsidRPr="00706BE7">
        <w:rPr>
          <w:rFonts w:ascii="Times New Roman" w:hAnsi="Times New Roman" w:cs="Times New Roman"/>
          <w:sz w:val="24"/>
          <w:szCs w:val="24"/>
          <w:lang w:val="lt-LT" w:eastAsia="lt-LT"/>
        </w:rPr>
        <w:t>gebė</w:t>
      </w:r>
      <w:r>
        <w:rPr>
          <w:rFonts w:ascii="Times New Roman" w:hAnsi="Times New Roman" w:cs="Times New Roman"/>
          <w:sz w:val="24"/>
          <w:szCs w:val="24"/>
          <w:lang w:val="lt-LT" w:eastAsia="lt-LT"/>
        </w:rPr>
        <w:t>ti</w:t>
      </w:r>
      <w:r w:rsidRPr="00706BE7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inicijuoti ir dalyvauti įgyvendinant </w:t>
      </w:r>
      <w:r>
        <w:rPr>
          <w:rFonts w:ascii="Times New Roman" w:hAnsi="Times New Roman" w:cs="Times New Roman"/>
          <w:sz w:val="24"/>
          <w:szCs w:val="24"/>
          <w:lang w:val="lt-LT" w:eastAsia="lt-LT"/>
        </w:rPr>
        <w:t>Mokyklos</w:t>
      </w:r>
      <w:r w:rsidRPr="00706BE7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bendruomenei aktualias psichologinių problemų prevencijos priemones;</w:t>
      </w:r>
    </w:p>
    <w:p w14:paraId="4A4D652C" w14:textId="204FD7B9" w:rsidR="00706BE7" w:rsidRPr="00C26B6A" w:rsidRDefault="00706BE7" w:rsidP="00706BE7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>
        <w:rPr>
          <w:rFonts w:ascii="Times New Roman" w:hAnsi="Times New Roman" w:cs="Times New Roman"/>
          <w:sz w:val="24"/>
          <w:szCs w:val="24"/>
          <w:lang w:val="lt-LT" w:eastAsia="lt-LT"/>
        </w:rPr>
        <w:t xml:space="preserve">5. </w:t>
      </w:r>
      <w:r w:rsidRPr="00706BE7">
        <w:rPr>
          <w:rFonts w:ascii="Times New Roman" w:hAnsi="Times New Roman" w:cs="Times New Roman"/>
          <w:sz w:val="24"/>
          <w:szCs w:val="24"/>
          <w:lang w:val="lt-LT" w:eastAsia="lt-LT"/>
        </w:rPr>
        <w:t>gebė</w:t>
      </w:r>
      <w:r>
        <w:rPr>
          <w:rFonts w:ascii="Times New Roman" w:hAnsi="Times New Roman" w:cs="Times New Roman"/>
          <w:sz w:val="24"/>
          <w:szCs w:val="24"/>
          <w:lang w:val="lt-LT" w:eastAsia="lt-LT"/>
        </w:rPr>
        <w:t>ti</w:t>
      </w:r>
      <w:r w:rsidRPr="00706BE7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bendradarbiauti su mokytojais, </w:t>
      </w:r>
      <w:r>
        <w:rPr>
          <w:rFonts w:ascii="Times New Roman" w:hAnsi="Times New Roman" w:cs="Times New Roman"/>
          <w:sz w:val="24"/>
          <w:szCs w:val="24"/>
          <w:lang w:val="lt-LT" w:eastAsia="lt-LT"/>
        </w:rPr>
        <w:t>švietimo pagalbos</w:t>
      </w:r>
      <w:r w:rsidRPr="00706BE7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specialistais, mokinių tėvais (globėjais, rūpintojais) bei dirbti su jais sprendžiant mokinio problemas</w:t>
      </w:r>
    </w:p>
    <w:p w14:paraId="391B7EE0" w14:textId="118A192D" w:rsidR="00133D8A" w:rsidRPr="00C26B6A" w:rsidRDefault="00706BE7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>
        <w:rPr>
          <w:rFonts w:ascii="Times New Roman" w:hAnsi="Times New Roman" w:cs="Times New Roman"/>
          <w:sz w:val="24"/>
          <w:szCs w:val="24"/>
          <w:lang w:val="lt-LT" w:eastAsia="lt-LT"/>
        </w:rPr>
        <w:t>6</w:t>
      </w:r>
      <w:r w:rsidR="00133D8A" w:rsidRPr="00C26B6A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.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mokėti naudotis informacinėmis technologijomis</w:t>
      </w:r>
      <w:r w:rsidR="00133D8A" w:rsidRPr="00C26B6A">
        <w:rPr>
          <w:rFonts w:ascii="Times New Roman" w:hAnsi="Times New Roman" w:cs="Times New Roman"/>
          <w:sz w:val="24"/>
          <w:szCs w:val="24"/>
          <w:lang w:val="lt-LT" w:eastAsia="lt-LT"/>
        </w:rPr>
        <w:t>;</w:t>
      </w:r>
    </w:p>
    <w:p w14:paraId="1F9732E5" w14:textId="343B85F5" w:rsidR="00B978A4" w:rsidRPr="00C26B6A" w:rsidRDefault="00706BE7" w:rsidP="00C26B6A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 w:eastAsia="lt-LT"/>
        </w:rPr>
      </w:pPr>
      <w:r>
        <w:rPr>
          <w:rFonts w:ascii="Times New Roman" w:hAnsi="Times New Roman" w:cs="Times New Roman"/>
          <w:sz w:val="24"/>
          <w:szCs w:val="24"/>
          <w:lang w:val="lt-LT" w:eastAsia="lt-LT"/>
        </w:rPr>
        <w:t>7</w:t>
      </w:r>
      <w:r w:rsidR="00133D8A" w:rsidRPr="00C26B6A">
        <w:rPr>
          <w:rFonts w:ascii="Times New Roman" w:hAnsi="Times New Roman" w:cs="Times New Roman"/>
          <w:sz w:val="24"/>
          <w:szCs w:val="24"/>
          <w:lang w:val="lt-LT" w:eastAsia="lt-LT"/>
        </w:rPr>
        <w:t>.</w:t>
      </w:r>
      <w:r w:rsidR="002469F4">
        <w:rPr>
          <w:rFonts w:ascii="Times New Roman" w:hAnsi="Times New Roman" w:cs="Times New Roman"/>
          <w:sz w:val="24"/>
          <w:szCs w:val="24"/>
          <w:lang w:val="lt-LT" w:eastAsia="lt-LT"/>
        </w:rPr>
        <w:t xml:space="preserve"> </w:t>
      </w:r>
      <w:r w:rsidR="00AA6F24" w:rsidRPr="00AA6F24">
        <w:rPr>
          <w:rFonts w:ascii="Times New Roman" w:hAnsi="Times New Roman" w:cs="Times New Roman"/>
          <w:sz w:val="24"/>
          <w:szCs w:val="24"/>
          <w:lang w:val="lt-LT" w:eastAsia="lt-LT"/>
        </w:rPr>
        <w:t>žinoti lietuvių kalbos ir dokumentų rengimo taisykle</w:t>
      </w:r>
      <w:r>
        <w:rPr>
          <w:rFonts w:ascii="Times New Roman" w:hAnsi="Times New Roman" w:cs="Times New Roman"/>
          <w:sz w:val="24"/>
          <w:szCs w:val="24"/>
          <w:lang w:val="lt-LT" w:eastAsia="lt-LT"/>
        </w:rPr>
        <w:t>s</w:t>
      </w:r>
      <w:r w:rsidR="00133D8A" w:rsidRPr="00C26B6A">
        <w:rPr>
          <w:rFonts w:ascii="Times New Roman" w:hAnsi="Times New Roman" w:cs="Times New Roman"/>
          <w:sz w:val="24"/>
          <w:szCs w:val="24"/>
          <w:lang w:val="lt-LT" w:eastAsia="lt-LT"/>
        </w:rPr>
        <w:t>.</w:t>
      </w:r>
    </w:p>
    <w:p w14:paraId="0688309E" w14:textId="2A6EF801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Darbo</w:t>
      </w:r>
      <w:r w:rsidR="008B47E2">
        <w:rPr>
          <w:rFonts w:ascii="Times New Roman" w:hAnsi="Times New Roman" w:cs="Times New Roman"/>
          <w:sz w:val="24"/>
          <w:szCs w:val="24"/>
          <w:lang w:val="lt-LT"/>
        </w:rPr>
        <w:t xml:space="preserve"> sutarties rūšis: terminuota.</w:t>
      </w:r>
    </w:p>
    <w:p w14:paraId="31BDE46F" w14:textId="1BF4A56D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Darbo užmokestis</w:t>
      </w:r>
      <w:r w:rsidR="008B47E2"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B37014" w:rsidRPr="00B37014">
        <w:rPr>
          <w:rFonts w:ascii="Times New Roman" w:hAnsi="Times New Roman" w:cs="Times New Roman"/>
          <w:sz w:val="24"/>
          <w:szCs w:val="24"/>
          <w:lang w:val="lt-LT"/>
        </w:rPr>
        <w:t>Darbo užmokesčio pareiginės algos koeficientas nustatomas vadovaujantis Lietuvos Respublikos viešųjų įstaigų vadovų ir darbuotojų darbo apmokėjimo įstatymu, atsižvelgiant į išsilavinimą</w:t>
      </w:r>
      <w:r w:rsidR="00B37014">
        <w:rPr>
          <w:rFonts w:ascii="Times New Roman" w:hAnsi="Times New Roman" w:cs="Times New Roman"/>
          <w:sz w:val="24"/>
          <w:szCs w:val="24"/>
          <w:lang w:val="lt-LT"/>
        </w:rPr>
        <w:t>,</w:t>
      </w:r>
      <w:r w:rsidR="00B37014" w:rsidRPr="00B37014">
        <w:rPr>
          <w:rFonts w:ascii="Times New Roman" w:hAnsi="Times New Roman" w:cs="Times New Roman"/>
          <w:sz w:val="24"/>
          <w:szCs w:val="24"/>
          <w:lang w:val="lt-LT"/>
        </w:rPr>
        <w:t xml:space="preserve"> darbo stažą </w:t>
      </w:r>
      <w:r w:rsidR="00B37014">
        <w:rPr>
          <w:rFonts w:ascii="Times New Roman" w:hAnsi="Times New Roman" w:cs="Times New Roman"/>
          <w:sz w:val="24"/>
          <w:szCs w:val="24"/>
          <w:lang w:val="lt-LT"/>
        </w:rPr>
        <w:t xml:space="preserve">ir turimą kvalifikacinę kategoriją </w:t>
      </w:r>
      <w:r w:rsidR="00B37014" w:rsidRPr="00B37014">
        <w:rPr>
          <w:rFonts w:ascii="Times New Roman" w:hAnsi="Times New Roman" w:cs="Times New Roman"/>
          <w:sz w:val="24"/>
          <w:szCs w:val="24"/>
          <w:lang w:val="lt-LT"/>
        </w:rPr>
        <w:t xml:space="preserve">– nuo </w:t>
      </w:r>
      <w:r w:rsidR="00B37014">
        <w:rPr>
          <w:rFonts w:ascii="Times New Roman" w:hAnsi="Times New Roman" w:cs="Times New Roman"/>
          <w:sz w:val="24"/>
          <w:szCs w:val="24"/>
          <w:lang w:val="lt-LT"/>
        </w:rPr>
        <w:t>1659,35</w:t>
      </w:r>
      <w:r w:rsidR="00B37014" w:rsidRPr="00B37014">
        <w:rPr>
          <w:rFonts w:ascii="Times New Roman" w:hAnsi="Times New Roman" w:cs="Times New Roman"/>
          <w:sz w:val="24"/>
          <w:szCs w:val="24"/>
          <w:lang w:val="lt-LT"/>
        </w:rPr>
        <w:t xml:space="preserve"> Eur.</w:t>
      </w:r>
    </w:p>
    <w:p w14:paraId="5CF1314B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2BFCE237" w14:textId="77777777" w:rsidR="00FF3333" w:rsidRPr="00FF3333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Pretendentas</w:t>
      </w:r>
      <w:r w:rsidR="00FF3333"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privalo pateikti šiuos dokumentus:</w:t>
      </w:r>
    </w:p>
    <w:p w14:paraId="1F7F14E6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1. Prašymą leisti dalyv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auti atrankoje.</w:t>
      </w:r>
    </w:p>
    <w:p w14:paraId="695188E1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2. Asmens tapatybę p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atvirtinančio dokumento kopiją.</w:t>
      </w:r>
    </w:p>
    <w:p w14:paraId="77FD0AF5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3. Išsilavinimą p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atvirtinančio dokumento kopiją.</w:t>
      </w:r>
    </w:p>
    <w:p w14:paraId="419A566F" w14:textId="77777777" w:rsidR="004019DA" w:rsidRPr="004019DA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4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4019DA" w:rsidRP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>Kitus dokumentus</w:t>
      </w:r>
      <w:r w:rsid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>,</w:t>
      </w:r>
      <w:r w:rsidR="004019DA" w:rsidRP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 xml:space="preserve"> įroda</w:t>
      </w:r>
      <w:r w:rsidR="004019DA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>nčius pretendento kompetencijas.</w:t>
      </w:r>
    </w:p>
    <w:p w14:paraId="58F2BCDC" w14:textId="77777777" w:rsidR="00FF3333" w:rsidRPr="00FF3333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5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>. Gyvenimo aprašymą.</w:t>
      </w:r>
    </w:p>
    <w:p w14:paraId="73442A45" w14:textId="77777777" w:rsidR="00FF3333" w:rsidRPr="00FF3333" w:rsidRDefault="00C26B6A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6</w:t>
      </w:r>
      <w:r w:rsidR="004019DA">
        <w:rPr>
          <w:rFonts w:ascii="Times New Roman" w:hAnsi="Times New Roman" w:cs="Times New Roman"/>
          <w:sz w:val="24"/>
          <w:szCs w:val="24"/>
          <w:lang w:val="lt-LT"/>
        </w:rPr>
        <w:t xml:space="preserve">. </w:t>
      </w:r>
      <w:r w:rsidR="00FF3333" w:rsidRPr="00FF3333">
        <w:rPr>
          <w:rFonts w:ascii="Times New Roman" w:hAnsi="Times New Roman" w:cs="Times New Roman"/>
          <w:sz w:val="24"/>
          <w:szCs w:val="24"/>
          <w:lang w:val="lt-LT"/>
        </w:rPr>
        <w:t>Rekomendaciją (-as) iš buvusių darboviečių (privalumas).</w:t>
      </w:r>
    </w:p>
    <w:p w14:paraId="19169DEB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13B4F5CC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>PASTABA:</w:t>
      </w: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Dokumentų originalai pateikiami atrankos dieną ir sutikrinti grąžinami pretendentui.</w:t>
      </w:r>
    </w:p>
    <w:p w14:paraId="20465A25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45FCF869" w14:textId="6662017F" w:rsidR="00FF3333" w:rsidRPr="00EB0510" w:rsidRDefault="00FF3333" w:rsidP="00FF3333">
      <w:pPr>
        <w:pStyle w:val="Betarp"/>
        <w:jc w:val="both"/>
        <w:rPr>
          <w:rFonts w:ascii="Times New Roman" w:hAnsi="Times New Roman" w:cs="Times New Roman"/>
          <w:b/>
          <w:sz w:val="24"/>
          <w:szCs w:val="24"/>
          <w:lang w:val="lt-LT"/>
        </w:rPr>
      </w:pP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>Dokumentų priėmimo pradžia 20</w:t>
      </w:r>
      <w:r w:rsidR="00EB0510" w:rsidRPr="00EB0510">
        <w:rPr>
          <w:rFonts w:ascii="Times New Roman" w:hAnsi="Times New Roman" w:cs="Times New Roman"/>
          <w:b/>
          <w:sz w:val="24"/>
          <w:szCs w:val="24"/>
          <w:lang w:val="lt-LT"/>
        </w:rPr>
        <w:t>2</w:t>
      </w:r>
      <w:r w:rsidR="00061B43">
        <w:rPr>
          <w:rFonts w:ascii="Times New Roman" w:hAnsi="Times New Roman" w:cs="Times New Roman"/>
          <w:b/>
          <w:sz w:val="24"/>
          <w:szCs w:val="24"/>
          <w:lang w:val="lt-LT"/>
        </w:rPr>
        <w:t>4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m. </w:t>
      </w:r>
      <w:r w:rsidR="0046617D">
        <w:rPr>
          <w:rFonts w:ascii="Times New Roman" w:hAnsi="Times New Roman" w:cs="Times New Roman"/>
          <w:b/>
          <w:sz w:val="24"/>
          <w:szCs w:val="24"/>
          <w:lang w:val="lt-LT"/>
        </w:rPr>
        <w:t>kovo 1</w:t>
      </w:r>
      <w:r w:rsidR="00D41A01">
        <w:rPr>
          <w:rFonts w:ascii="Times New Roman" w:hAnsi="Times New Roman" w:cs="Times New Roman"/>
          <w:b/>
          <w:sz w:val="24"/>
          <w:szCs w:val="24"/>
          <w:lang w:val="lt-LT"/>
        </w:rPr>
        <w:t>2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d., pabaiga 20</w:t>
      </w:r>
      <w:r w:rsidR="00EB0510">
        <w:rPr>
          <w:rFonts w:ascii="Times New Roman" w:hAnsi="Times New Roman" w:cs="Times New Roman"/>
          <w:b/>
          <w:sz w:val="24"/>
          <w:szCs w:val="24"/>
          <w:lang w:val="lt-LT"/>
        </w:rPr>
        <w:t>2</w:t>
      </w:r>
      <w:r w:rsidR="00061B43">
        <w:rPr>
          <w:rFonts w:ascii="Times New Roman" w:hAnsi="Times New Roman" w:cs="Times New Roman"/>
          <w:b/>
          <w:sz w:val="24"/>
          <w:szCs w:val="24"/>
          <w:lang w:val="lt-LT"/>
        </w:rPr>
        <w:t>4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m. </w:t>
      </w:r>
      <w:r w:rsidR="0046617D">
        <w:rPr>
          <w:rFonts w:ascii="Times New Roman" w:hAnsi="Times New Roman" w:cs="Times New Roman"/>
          <w:b/>
          <w:sz w:val="24"/>
          <w:szCs w:val="24"/>
          <w:lang w:val="lt-LT"/>
        </w:rPr>
        <w:t>kovo 2</w:t>
      </w:r>
      <w:r w:rsidR="00061B43">
        <w:rPr>
          <w:rFonts w:ascii="Times New Roman" w:hAnsi="Times New Roman" w:cs="Times New Roman"/>
          <w:b/>
          <w:sz w:val="24"/>
          <w:szCs w:val="24"/>
          <w:lang w:val="lt-LT"/>
        </w:rPr>
        <w:t>9</w:t>
      </w:r>
      <w:r w:rsidRPr="00EB0510">
        <w:rPr>
          <w:rFonts w:ascii="Times New Roman" w:hAnsi="Times New Roman" w:cs="Times New Roman"/>
          <w:b/>
          <w:sz w:val="24"/>
          <w:szCs w:val="24"/>
          <w:lang w:val="lt-LT"/>
        </w:rPr>
        <w:t xml:space="preserve"> d.</w:t>
      </w:r>
    </w:p>
    <w:p w14:paraId="14D2AC1D" w14:textId="77777777" w:rsid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>Dokumentai priimami nuo konkurso paskelbimo, įskaitant konkurso paskelbimo dieną, kasdien nuo 8.00 iki 17.00 val.</w:t>
      </w:r>
    </w:p>
    <w:p w14:paraId="71219173" w14:textId="505EFF58" w:rsidR="00EB0510" w:rsidRPr="00EB0510" w:rsidRDefault="00EB0510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Konkurso data: 20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2</w:t>
      </w:r>
      <w:r w:rsidR="00061B4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4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m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.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</w:t>
      </w:r>
      <w:r w:rsidR="0046617D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balandžio </w:t>
      </w:r>
      <w:r w:rsidR="00107A81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4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d.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 xml:space="preserve"> 1</w:t>
      </w:r>
      <w:r w:rsidR="00107A81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0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.</w:t>
      </w:r>
      <w:r w:rsidR="00061B4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0</w:t>
      </w:r>
      <w:r w:rsidRPr="00EB051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lt-LT" w:eastAsia="en-US"/>
        </w:rPr>
        <w:t>0 val. Mažeikių politechnikos mokykloje, Ventos g. 18.</w:t>
      </w:r>
    </w:p>
    <w:p w14:paraId="2FD5DC78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3A77AC74" w14:textId="77777777" w:rsidR="00FF3333" w:rsidRPr="00A75BD0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>Dokumentų pateikimo galimi variantai:</w:t>
      </w:r>
    </w:p>
    <w:p w14:paraId="1C1FB536" w14:textId="77777777" w:rsidR="00FF3333" w:rsidRPr="00A75BD0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1. </w:t>
      </w:r>
      <w:r w:rsidR="00EB0510" w:rsidRPr="00A75BD0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>Ventos g. 18, 89188 Mažeikiai</w:t>
      </w:r>
      <w:r w:rsidR="00EB0510"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(II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aukštas)</w:t>
      </w:r>
      <w:r w:rsidR="00284A0B" w:rsidRPr="00A75BD0">
        <w:rPr>
          <w:rFonts w:ascii="Times New Roman" w:hAnsi="Times New Roman" w:cs="Times New Roman"/>
          <w:sz w:val="24"/>
          <w:szCs w:val="24"/>
          <w:lang w:val="lt-LT"/>
        </w:rPr>
        <w:t>,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įteikti </w:t>
      </w:r>
      <w:r w:rsidR="00EB0510" w:rsidRPr="00A75BD0">
        <w:rPr>
          <w:rFonts w:ascii="Times New Roman" w:hAnsi="Times New Roman" w:cs="Times New Roman"/>
          <w:sz w:val="24"/>
          <w:szCs w:val="24"/>
          <w:lang w:val="lt-LT"/>
        </w:rPr>
        <w:t>mokyklos sekretorei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(raštinė).</w:t>
      </w:r>
    </w:p>
    <w:p w14:paraId="07778EA5" w14:textId="77777777" w:rsidR="00FF3333" w:rsidRPr="00A75BD0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>2. Siųsti paštu registruotą laišką.</w:t>
      </w:r>
    </w:p>
    <w:p w14:paraId="10A801FF" w14:textId="1291F080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A75BD0">
        <w:rPr>
          <w:rFonts w:ascii="Times New Roman" w:hAnsi="Times New Roman" w:cs="Times New Roman"/>
          <w:sz w:val="24"/>
          <w:szCs w:val="24"/>
          <w:lang w:val="lt-LT"/>
        </w:rPr>
        <w:t>3. Siųsti elektroniniu paštu</w:t>
      </w:r>
      <w:r w:rsidR="006E5DF3" w:rsidRPr="00A75BD0"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A75BD0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7" w:history="1">
        <w:r w:rsidR="00A75BD0" w:rsidRPr="00A75BD0">
          <w:rPr>
            <w:rStyle w:val="Hipersaitas"/>
            <w:rFonts w:ascii="Times New Roman" w:eastAsiaTheme="minorHAnsi" w:hAnsi="Times New Roman" w:cs="Times New Roman"/>
            <w:color w:val="auto"/>
            <w:sz w:val="24"/>
            <w:szCs w:val="24"/>
            <w:lang w:val="lt-LT" w:eastAsia="en-US"/>
          </w:rPr>
          <w:t>direktorius@mazeikiupm.lt</w:t>
        </w:r>
      </w:hyperlink>
    </w:p>
    <w:p w14:paraId="18615401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68E05EF6" w14:textId="63078C5E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Išsamią informaciją apie skelbiamą konkursą teikia 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Tatjana Kinčinienė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mokyklos direktorė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, </w:t>
      </w:r>
      <w:r w:rsidR="0046617D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>el</w:t>
      </w:r>
      <w:r w:rsidR="00061B43">
        <w:rPr>
          <w:rFonts w:ascii="Times New Roman" w:hAnsi="Times New Roman" w:cs="Times New Roman"/>
          <w:sz w:val="24"/>
          <w:szCs w:val="24"/>
          <w:lang w:val="lt-LT"/>
        </w:rPr>
        <w:t>.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061B43">
        <w:rPr>
          <w:rFonts w:ascii="Times New Roman" w:hAnsi="Times New Roman" w:cs="Times New Roman"/>
          <w:sz w:val="24"/>
          <w:szCs w:val="24"/>
          <w:lang w:val="lt-LT"/>
        </w:rPr>
        <w:t>Nr.</w:t>
      </w:r>
      <w:r w:rsidRPr="00FF3333">
        <w:rPr>
          <w:rFonts w:ascii="Times New Roman" w:hAnsi="Times New Roman" w:cs="Times New Roman"/>
          <w:sz w:val="24"/>
          <w:szCs w:val="24"/>
          <w:lang w:val="lt-LT"/>
        </w:rPr>
        <w:t xml:space="preserve"> +370 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>6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10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EE7714">
        <w:rPr>
          <w:rFonts w:ascii="Times New Roman" w:hAnsi="Times New Roman" w:cs="Times New Roman"/>
          <w:sz w:val="24"/>
          <w:szCs w:val="24"/>
          <w:lang w:val="lt-LT"/>
        </w:rPr>
        <w:t>46983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ir mokyklos sekretorė, </w:t>
      </w:r>
      <w:r w:rsidR="0046617D">
        <w:rPr>
          <w:rFonts w:ascii="Times New Roman" w:hAnsi="Times New Roman" w:cs="Times New Roman"/>
          <w:sz w:val="24"/>
          <w:szCs w:val="24"/>
          <w:lang w:val="lt-LT"/>
        </w:rPr>
        <w:t>T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el. </w:t>
      </w:r>
      <w:r w:rsidR="008670E1">
        <w:rPr>
          <w:rFonts w:ascii="Times New Roman" w:hAnsi="Times New Roman" w:cs="Times New Roman"/>
          <w:sz w:val="24"/>
          <w:szCs w:val="24"/>
          <w:lang w:val="lt-LT"/>
        </w:rPr>
        <w:t>Nr.</w:t>
      </w:r>
      <w:r w:rsidR="006E5DF3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="006E5DF3" w:rsidRPr="006E5DF3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>(8</w:t>
      </w:r>
      <w:r w:rsidR="0046617D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 xml:space="preserve"> </w:t>
      </w:r>
      <w:r w:rsidR="006E5DF3" w:rsidRPr="006E5DF3">
        <w:rPr>
          <w:rFonts w:ascii="Times New Roman" w:eastAsiaTheme="minorHAnsi" w:hAnsi="Times New Roman" w:cs="Times New Roman"/>
          <w:sz w:val="24"/>
          <w:szCs w:val="24"/>
          <w:lang w:val="lt-LT" w:eastAsia="en-US"/>
        </w:rPr>
        <w:t>443) 20483</w:t>
      </w:r>
      <w:r w:rsidRPr="006E5DF3"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02A7F0D7" w14:textId="77777777" w:rsidR="00FF3333" w:rsidRPr="006E5DF3" w:rsidRDefault="006E5DF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E5DF3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 xml:space="preserve">Informacija apie konkursą skelbiama Mažeikių politechnikos mokyklos svetainėje: </w:t>
      </w:r>
      <w:hyperlink r:id="rId8" w:history="1">
        <w:r w:rsidRPr="006E5DF3">
          <w:rPr>
            <w:rStyle w:val="Hipersaitas"/>
            <w:rFonts w:ascii="Times New Roman" w:eastAsiaTheme="minorHAnsi" w:hAnsi="Times New Roman" w:cs="Times New Roman"/>
            <w:sz w:val="24"/>
            <w:szCs w:val="24"/>
            <w:lang w:val="lt-LT" w:eastAsia="en-US"/>
          </w:rPr>
          <w:t>www.mazeikiupm.lt</w:t>
        </w:r>
      </w:hyperlink>
      <w:r w:rsidRPr="006E5DF3">
        <w:rPr>
          <w:rFonts w:ascii="Times New Roman" w:eastAsiaTheme="minorHAnsi" w:hAnsi="Times New Roman" w:cs="Times New Roman"/>
          <w:color w:val="000000"/>
          <w:sz w:val="24"/>
          <w:szCs w:val="24"/>
          <w:lang w:val="lt-LT" w:eastAsia="en-US"/>
        </w:rPr>
        <w:t xml:space="preserve"> ir Užimtumo tarnybos svetainėje: </w:t>
      </w:r>
      <w:hyperlink r:id="rId9" w:history="1">
        <w:r w:rsidRPr="006E5DF3">
          <w:rPr>
            <w:rStyle w:val="Hipersaitas"/>
            <w:rFonts w:ascii="Times New Roman" w:eastAsiaTheme="minorHAnsi" w:hAnsi="Times New Roman" w:cs="Times New Roman"/>
            <w:sz w:val="24"/>
            <w:szCs w:val="24"/>
            <w:lang w:val="lt-LT" w:eastAsia="en-US"/>
          </w:rPr>
          <w:t>www.uzt.lt</w:t>
        </w:r>
      </w:hyperlink>
      <w:r w:rsidRPr="006E5DF3">
        <w:rPr>
          <w:rFonts w:ascii="Times New Roman" w:eastAsiaTheme="minorHAnsi" w:hAnsi="Times New Roman" w:cs="Times New Roman"/>
          <w:color w:val="0000FF"/>
          <w:sz w:val="24"/>
          <w:szCs w:val="24"/>
          <w:lang w:val="lt-LT" w:eastAsia="en-US"/>
        </w:rPr>
        <w:t xml:space="preserve"> </w:t>
      </w:r>
    </w:p>
    <w:p w14:paraId="7FCF2A0A" w14:textId="77777777" w:rsidR="00FF3333" w:rsidRPr="006E5DF3" w:rsidRDefault="00FF3333" w:rsidP="00FF3333">
      <w:pPr>
        <w:pStyle w:val="Betarp"/>
        <w:jc w:val="both"/>
        <w:rPr>
          <w:rFonts w:ascii="Times New Roman" w:hAnsi="Times New Roman" w:cs="Times New Roman"/>
          <w:sz w:val="16"/>
          <w:szCs w:val="16"/>
          <w:lang w:val="lt-LT"/>
        </w:rPr>
      </w:pPr>
    </w:p>
    <w:p w14:paraId="498CBBD8" w14:textId="77777777" w:rsidR="00FF3333" w:rsidRPr="00FF3333" w:rsidRDefault="00FF3333" w:rsidP="00FF3333">
      <w:pPr>
        <w:pStyle w:val="Betarp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FF3333">
        <w:rPr>
          <w:rFonts w:ascii="Times New Roman" w:hAnsi="Times New Roman" w:cs="Times New Roman"/>
          <w:sz w:val="24"/>
          <w:szCs w:val="24"/>
          <w:lang w:val="lt-LT"/>
        </w:rPr>
        <w:lastRenderedPageBreak/>
        <w:t>Pretendentai, atitinkantys konkursinės atrankos reikalavimus, bus informuojami asmeniškai ir kviečiami pokalbiui. Konfidencialumas pretendentams garantuojamas.</w:t>
      </w:r>
    </w:p>
    <w:sectPr w:rsidR="00FF3333" w:rsidRPr="00FF3333" w:rsidSect="00185168">
      <w:headerReference w:type="default" r:id="rId10"/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2751E" w14:textId="77777777" w:rsidR="00185168" w:rsidRDefault="00185168" w:rsidP="00FF3333">
      <w:pPr>
        <w:spacing w:after="0" w:line="240" w:lineRule="auto"/>
      </w:pPr>
      <w:r>
        <w:separator/>
      </w:r>
    </w:p>
  </w:endnote>
  <w:endnote w:type="continuationSeparator" w:id="0">
    <w:p w14:paraId="56A328EC" w14:textId="77777777" w:rsidR="00185168" w:rsidRDefault="00185168" w:rsidP="00FF3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185F6" w14:textId="77777777" w:rsidR="00185168" w:rsidRDefault="00185168" w:rsidP="00FF3333">
      <w:pPr>
        <w:spacing w:after="0" w:line="240" w:lineRule="auto"/>
      </w:pPr>
      <w:r>
        <w:separator/>
      </w:r>
    </w:p>
  </w:footnote>
  <w:footnote w:type="continuationSeparator" w:id="0">
    <w:p w14:paraId="463339ED" w14:textId="77777777" w:rsidR="00185168" w:rsidRDefault="00185168" w:rsidP="00FF3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9B813" w14:textId="77777777" w:rsidR="00FF3333" w:rsidRDefault="00FF3333" w:rsidP="00FF3333">
    <w:pPr>
      <w:pStyle w:val="Antrats"/>
      <w:jc w:val="center"/>
    </w:pPr>
    <w:r>
      <w:rPr>
        <w:noProof/>
        <w:lang w:val="lt-LT" w:eastAsia="lt-LT"/>
      </w:rPr>
      <w:drawing>
        <wp:inline distT="0" distB="0" distL="0" distR="0" wp14:anchorId="19036D5E" wp14:editId="33877A87">
          <wp:extent cx="2028825" cy="897788"/>
          <wp:effectExtent l="0" t="0" r="0" b="0"/>
          <wp:docPr id="1" name="Paveikslėlis 1" descr="C:\Users\erika.pusvaske\Desktop\mokyklos logo nauja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rika.pusvaske\Desktop\mokyklos logo naujas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53" cy="898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ntra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Antra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bullet"/>
      <w:pStyle w:val="articletitl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0000FF"/>
        <w:sz w:val="16"/>
        <w:szCs w:val="24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455442404">
    <w:abstractNumId w:val="1"/>
  </w:num>
  <w:num w:numId="2" w16cid:durableId="1761297200">
    <w:abstractNumId w:val="0"/>
  </w:num>
  <w:num w:numId="3" w16cid:durableId="1900094648">
    <w:abstractNumId w:val="0"/>
  </w:num>
  <w:num w:numId="4" w16cid:durableId="1796634831">
    <w:abstractNumId w:val="1"/>
  </w:num>
  <w:num w:numId="5" w16cid:durableId="458452415">
    <w:abstractNumId w:val="0"/>
  </w:num>
  <w:num w:numId="6" w16cid:durableId="2119905504">
    <w:abstractNumId w:val="0"/>
  </w:num>
  <w:num w:numId="7" w16cid:durableId="547499510">
    <w:abstractNumId w:val="1"/>
  </w:num>
  <w:num w:numId="8" w16cid:durableId="1880312522">
    <w:abstractNumId w:val="0"/>
  </w:num>
  <w:num w:numId="9" w16cid:durableId="370765932">
    <w:abstractNumId w:val="0"/>
  </w:num>
  <w:num w:numId="10" w16cid:durableId="8195409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6FF5"/>
    <w:rsid w:val="000017D9"/>
    <w:rsid w:val="00061B43"/>
    <w:rsid w:val="000F6B15"/>
    <w:rsid w:val="00107A81"/>
    <w:rsid w:val="00123931"/>
    <w:rsid w:val="00133D8A"/>
    <w:rsid w:val="00185168"/>
    <w:rsid w:val="002469F4"/>
    <w:rsid w:val="00284A0B"/>
    <w:rsid w:val="002D5E34"/>
    <w:rsid w:val="00323907"/>
    <w:rsid w:val="0035115D"/>
    <w:rsid w:val="0037669A"/>
    <w:rsid w:val="003F5E76"/>
    <w:rsid w:val="004019DA"/>
    <w:rsid w:val="0046617D"/>
    <w:rsid w:val="004F1965"/>
    <w:rsid w:val="00501B70"/>
    <w:rsid w:val="00526FF5"/>
    <w:rsid w:val="005330B9"/>
    <w:rsid w:val="00536E16"/>
    <w:rsid w:val="0066408C"/>
    <w:rsid w:val="006E5DF3"/>
    <w:rsid w:val="00706BE7"/>
    <w:rsid w:val="00711602"/>
    <w:rsid w:val="00720EFC"/>
    <w:rsid w:val="00757676"/>
    <w:rsid w:val="007C52BC"/>
    <w:rsid w:val="00826446"/>
    <w:rsid w:val="008670E1"/>
    <w:rsid w:val="008A20C5"/>
    <w:rsid w:val="008B47E2"/>
    <w:rsid w:val="008E3A64"/>
    <w:rsid w:val="00916731"/>
    <w:rsid w:val="00971F34"/>
    <w:rsid w:val="00A0167D"/>
    <w:rsid w:val="00A75BD0"/>
    <w:rsid w:val="00AA3732"/>
    <w:rsid w:val="00AA6F24"/>
    <w:rsid w:val="00B37014"/>
    <w:rsid w:val="00B978A4"/>
    <w:rsid w:val="00BD5F67"/>
    <w:rsid w:val="00C26B6A"/>
    <w:rsid w:val="00C76AF9"/>
    <w:rsid w:val="00CD7888"/>
    <w:rsid w:val="00CE1035"/>
    <w:rsid w:val="00D41A01"/>
    <w:rsid w:val="00D45261"/>
    <w:rsid w:val="00DB3926"/>
    <w:rsid w:val="00DC314E"/>
    <w:rsid w:val="00E61631"/>
    <w:rsid w:val="00EB0510"/>
    <w:rsid w:val="00EE7714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F0F9E"/>
  <w15:docId w15:val="{0080993A-C1D5-40A2-90B1-A6C225423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A20C5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GB" w:eastAsia="ar-SA"/>
    </w:rPr>
  </w:style>
  <w:style w:type="paragraph" w:styleId="Antrat1">
    <w:name w:val="heading 1"/>
    <w:basedOn w:val="prastasis"/>
    <w:next w:val="prastasis"/>
    <w:link w:val="Antrat1Diagrama"/>
    <w:qFormat/>
    <w:rsid w:val="008A20C5"/>
    <w:pPr>
      <w:keepNext/>
      <w:keepLines/>
      <w:numPr>
        <w:numId w:val="9"/>
      </w:numPr>
      <w:spacing w:before="480" w:after="0"/>
      <w:outlineLvl w:val="0"/>
    </w:pPr>
    <w:rPr>
      <w:rFonts w:ascii="Times New Roman" w:hAnsi="Times New Roman" w:cs="Times New Roman"/>
      <w:b/>
      <w:bCs/>
      <w:color w:val="365F91"/>
      <w:sz w:val="28"/>
      <w:szCs w:val="28"/>
    </w:rPr>
  </w:style>
  <w:style w:type="paragraph" w:styleId="Antrat3">
    <w:name w:val="heading 3"/>
    <w:basedOn w:val="prastasis"/>
    <w:next w:val="prastasis"/>
    <w:link w:val="Antrat3Diagrama"/>
    <w:qFormat/>
    <w:rsid w:val="008A20C5"/>
    <w:pPr>
      <w:keepNext/>
      <w:keepLines/>
      <w:numPr>
        <w:ilvl w:val="2"/>
        <w:numId w:val="9"/>
      </w:numPr>
      <w:spacing w:before="200" w:after="0"/>
      <w:outlineLvl w:val="2"/>
    </w:pPr>
    <w:rPr>
      <w:rFonts w:ascii="Times New Roman" w:hAnsi="Times New Roman" w:cs="Times New Roman"/>
      <w:b/>
      <w:bCs/>
      <w:color w:val="4F81BD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articletitle">
    <w:name w:val="article title"/>
    <w:basedOn w:val="prastasis"/>
    <w:qFormat/>
    <w:rsid w:val="008A20C5"/>
    <w:pPr>
      <w:numPr>
        <w:numId w:val="10"/>
      </w:numPr>
    </w:pPr>
    <w:rPr>
      <w:rFonts w:ascii="Times New Roman" w:hAnsi="Times New Roman"/>
      <w:b/>
      <w:sz w:val="24"/>
      <w:szCs w:val="24"/>
      <w:lang w:val="lt-LT"/>
    </w:rPr>
  </w:style>
  <w:style w:type="paragraph" w:customStyle="1" w:styleId="paragraph">
    <w:name w:val="paragraph"/>
    <w:basedOn w:val="prastasis"/>
    <w:qFormat/>
    <w:rsid w:val="008A20C5"/>
    <w:pPr>
      <w:tabs>
        <w:tab w:val="num" w:pos="360"/>
      </w:tabs>
      <w:suppressAutoHyphens w:val="0"/>
      <w:spacing w:after="0" w:line="240" w:lineRule="auto"/>
      <w:ind w:left="567" w:hanging="567"/>
      <w:jc w:val="both"/>
    </w:pPr>
    <w:rPr>
      <w:rFonts w:ascii="Times New Roman" w:hAnsi="Times New Roman"/>
      <w:sz w:val="24"/>
      <w:szCs w:val="24"/>
      <w:lang w:val="lt-LT"/>
    </w:rPr>
  </w:style>
  <w:style w:type="character" w:customStyle="1" w:styleId="Antrat1Diagrama">
    <w:name w:val="Antraštė 1 Diagrama"/>
    <w:basedOn w:val="Numatytasispastraiposriftas"/>
    <w:link w:val="Antrat1"/>
    <w:rsid w:val="00826446"/>
    <w:rPr>
      <w:b/>
      <w:bCs/>
      <w:color w:val="365F91"/>
      <w:sz w:val="28"/>
      <w:szCs w:val="28"/>
      <w:lang w:val="en-GB" w:eastAsia="ar-SA"/>
    </w:rPr>
  </w:style>
  <w:style w:type="character" w:customStyle="1" w:styleId="Antrat3Diagrama">
    <w:name w:val="Antraštė 3 Diagrama"/>
    <w:basedOn w:val="Numatytasispastraiposriftas"/>
    <w:link w:val="Antrat3"/>
    <w:rsid w:val="00826446"/>
    <w:rPr>
      <w:b/>
      <w:bCs/>
      <w:color w:val="4F81BD"/>
      <w:sz w:val="22"/>
      <w:szCs w:val="22"/>
      <w:lang w:val="en-GB" w:eastAsia="ar-SA"/>
    </w:rPr>
  </w:style>
  <w:style w:type="paragraph" w:styleId="Pavadinimas">
    <w:name w:val="Title"/>
    <w:basedOn w:val="prastasis"/>
    <w:next w:val="Paantrat"/>
    <w:link w:val="PavadinimasDiagrama"/>
    <w:qFormat/>
    <w:rsid w:val="008A20C5"/>
    <w:pPr>
      <w:tabs>
        <w:tab w:val="left" w:pos="-1440"/>
        <w:tab w:val="left" w:pos="-720"/>
        <w:tab w:val="left" w:pos="828"/>
        <w:tab w:val="left" w:pos="1044"/>
        <w:tab w:val="left" w:pos="1260"/>
        <w:tab w:val="left" w:pos="1476"/>
        <w:tab w:val="left" w:pos="1692"/>
        <w:tab w:val="left" w:pos="2160"/>
      </w:tabs>
      <w:spacing w:after="0" w:line="240" w:lineRule="auto"/>
      <w:jc w:val="center"/>
    </w:pPr>
    <w:rPr>
      <w:rFonts w:ascii="Times New Roman" w:hAnsi="Times New Roman" w:cs="Times New Roman"/>
      <w:b/>
      <w:bCs/>
      <w:lang w:val="fr-FR"/>
    </w:rPr>
  </w:style>
  <w:style w:type="character" w:customStyle="1" w:styleId="PavadinimasDiagrama">
    <w:name w:val="Pavadinimas Diagrama"/>
    <w:basedOn w:val="Numatytasispastraiposriftas"/>
    <w:link w:val="Pavadinimas"/>
    <w:rsid w:val="00826446"/>
    <w:rPr>
      <w:b/>
      <w:bCs/>
      <w:sz w:val="22"/>
      <w:szCs w:val="22"/>
      <w:lang w:val="fr-FR" w:eastAsia="ar-SA"/>
    </w:rPr>
  </w:style>
  <w:style w:type="paragraph" w:styleId="Paantrat">
    <w:name w:val="Subtitle"/>
    <w:basedOn w:val="prastasis"/>
    <w:next w:val="Pagrindinistekstas"/>
    <w:link w:val="PaantratDiagrama"/>
    <w:qFormat/>
    <w:rsid w:val="008A20C5"/>
    <w:pPr>
      <w:keepNext/>
      <w:spacing w:before="240" w:after="120"/>
      <w:jc w:val="center"/>
    </w:pPr>
    <w:rPr>
      <w:rFonts w:ascii="Arial" w:eastAsiaTheme="majorEastAsia" w:hAnsi="Arial" w:cs="Arial"/>
      <w:i/>
      <w:iCs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rsid w:val="00826446"/>
    <w:rPr>
      <w:rFonts w:ascii="Arial" w:eastAsiaTheme="majorEastAsia" w:hAnsi="Arial" w:cs="Arial"/>
      <w:i/>
      <w:iCs/>
      <w:sz w:val="28"/>
      <w:szCs w:val="28"/>
      <w:lang w:val="en-GB" w:eastAsia="ar-SA"/>
    </w:rPr>
  </w:style>
  <w:style w:type="paragraph" w:styleId="Pagrindinistekstas">
    <w:name w:val="Body Text"/>
    <w:basedOn w:val="prastasis"/>
    <w:link w:val="PagrindinistekstasDiagrama"/>
    <w:uiPriority w:val="99"/>
    <w:semiHidden/>
    <w:unhideWhenUsed/>
    <w:rsid w:val="00826446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semiHidden/>
    <w:rsid w:val="00826446"/>
    <w:rPr>
      <w:rFonts w:ascii="Calibri" w:hAnsi="Calibri" w:cs="Calibri"/>
      <w:sz w:val="22"/>
      <w:szCs w:val="22"/>
      <w:lang w:val="en-GB" w:eastAsia="ar-SA"/>
    </w:rPr>
  </w:style>
  <w:style w:type="character" w:styleId="Grietas">
    <w:name w:val="Strong"/>
    <w:qFormat/>
    <w:rsid w:val="008A20C5"/>
    <w:rPr>
      <w:rFonts w:cs="Times New Roman"/>
      <w:b/>
      <w:bCs/>
    </w:rPr>
  </w:style>
  <w:style w:type="character" w:styleId="Emfaz">
    <w:name w:val="Emphasis"/>
    <w:uiPriority w:val="20"/>
    <w:qFormat/>
    <w:rsid w:val="008A20C5"/>
    <w:rPr>
      <w:rFonts w:cs="Times New Roman"/>
      <w:i/>
    </w:rPr>
  </w:style>
  <w:style w:type="paragraph" w:styleId="Sraopastraipa">
    <w:name w:val="List Paragraph"/>
    <w:basedOn w:val="prastasis"/>
    <w:uiPriority w:val="34"/>
    <w:qFormat/>
    <w:rsid w:val="008A20C5"/>
    <w:pPr>
      <w:ind w:left="720"/>
    </w:pPr>
  </w:style>
  <w:style w:type="paragraph" w:styleId="Turinioantrat">
    <w:name w:val="TOC Heading"/>
    <w:basedOn w:val="prastasis"/>
    <w:next w:val="prastasis"/>
    <w:uiPriority w:val="39"/>
    <w:qFormat/>
    <w:rsid w:val="008A20C5"/>
    <w:pPr>
      <w:keepNext/>
      <w:suppressAutoHyphens w:val="0"/>
      <w:spacing w:before="240" w:after="240" w:line="240" w:lineRule="auto"/>
      <w:jc w:val="center"/>
    </w:pPr>
    <w:rPr>
      <w:rFonts w:ascii="Times New Roman" w:hAnsi="Times New Roman" w:cs="Times New Roman"/>
      <w:b/>
      <w:snapToGrid w:val="0"/>
      <w:sz w:val="24"/>
      <w:szCs w:val="20"/>
      <w:lang w:eastAsia="lt-LT"/>
    </w:rPr>
  </w:style>
  <w:style w:type="paragraph" w:customStyle="1" w:styleId="1">
    <w:name w:val="1"/>
    <w:basedOn w:val="prastasis"/>
    <w:link w:val="Puslapioinaosnuoroda"/>
    <w:uiPriority w:val="99"/>
    <w:qFormat/>
    <w:rsid w:val="008A20C5"/>
    <w:pPr>
      <w:suppressAutoHyphens w:val="0"/>
      <w:spacing w:after="160" w:line="240" w:lineRule="exact"/>
    </w:pPr>
    <w:rPr>
      <w:rFonts w:ascii="Times New Roman" w:hAnsi="Times New Roman" w:cs="Times New Roman"/>
      <w:sz w:val="20"/>
      <w:szCs w:val="20"/>
      <w:vertAlign w:val="superscript"/>
      <w:lang w:val="lt-LT" w:eastAsia="en-US"/>
    </w:rPr>
  </w:style>
  <w:style w:type="character" w:styleId="Puslapioinaosnuoroda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 T"/>
    <w:link w:val="1"/>
    <w:uiPriority w:val="99"/>
    <w:rsid w:val="008A20C5"/>
    <w:rPr>
      <w:vertAlign w:val="superscript"/>
    </w:rPr>
  </w:style>
  <w:style w:type="paragraph" w:styleId="Betarp">
    <w:name w:val="No Spacing"/>
    <w:uiPriority w:val="1"/>
    <w:qFormat/>
    <w:rsid w:val="00FF3333"/>
    <w:pPr>
      <w:suppressAutoHyphens/>
    </w:pPr>
    <w:rPr>
      <w:rFonts w:ascii="Calibri" w:hAnsi="Calibri" w:cs="Calibri"/>
      <w:sz w:val="22"/>
      <w:szCs w:val="22"/>
      <w:lang w:val="en-GB" w:eastAsia="ar-SA"/>
    </w:rPr>
  </w:style>
  <w:style w:type="paragraph" w:styleId="Antrats">
    <w:name w:val="header"/>
    <w:basedOn w:val="prastasis"/>
    <w:link w:val="AntratsDiagrama"/>
    <w:uiPriority w:val="99"/>
    <w:unhideWhenUsed/>
    <w:rsid w:val="00FF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F3333"/>
    <w:rPr>
      <w:rFonts w:ascii="Calibri" w:hAnsi="Calibri" w:cs="Calibri"/>
      <w:sz w:val="22"/>
      <w:szCs w:val="22"/>
      <w:lang w:val="en-GB" w:eastAsia="ar-SA"/>
    </w:rPr>
  </w:style>
  <w:style w:type="paragraph" w:styleId="Porat">
    <w:name w:val="footer"/>
    <w:basedOn w:val="prastasis"/>
    <w:link w:val="PoratDiagrama"/>
    <w:uiPriority w:val="99"/>
    <w:unhideWhenUsed/>
    <w:rsid w:val="00FF3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F3333"/>
    <w:rPr>
      <w:rFonts w:ascii="Calibri" w:hAnsi="Calibri" w:cs="Calibri"/>
      <w:sz w:val="22"/>
      <w:szCs w:val="22"/>
      <w:lang w:val="en-GB" w:eastAsia="ar-SA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F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F3333"/>
    <w:rPr>
      <w:rFonts w:ascii="Tahoma" w:hAnsi="Tahoma" w:cs="Tahoma"/>
      <w:sz w:val="16"/>
      <w:szCs w:val="16"/>
      <w:lang w:val="en-GB" w:eastAsia="ar-SA"/>
    </w:rPr>
  </w:style>
  <w:style w:type="character" w:styleId="Hipersaitas">
    <w:name w:val="Hyperlink"/>
    <w:basedOn w:val="Numatytasispastraiposriftas"/>
    <w:uiPriority w:val="99"/>
    <w:unhideWhenUsed/>
    <w:rsid w:val="00FF3333"/>
    <w:rPr>
      <w:color w:val="0563C1" w:themeColor="hyperlink"/>
      <w:u w:val="single"/>
    </w:rPr>
  </w:style>
  <w:style w:type="paragraph" w:styleId="prastasiniatinklio">
    <w:name w:val="Normal (Web)"/>
    <w:basedOn w:val="prastasis"/>
    <w:uiPriority w:val="99"/>
    <w:semiHidden/>
    <w:unhideWhenUsed/>
    <w:rsid w:val="00133D8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lt-LT" w:eastAsia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75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eikiupm.l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ktorius@mazeikiupm.l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zt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1794</Words>
  <Characters>1023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Pusvaske</dc:creator>
  <cp:lastModifiedBy>ERIKA PUSVAŠKĖ</cp:lastModifiedBy>
  <cp:revision>22</cp:revision>
  <dcterms:created xsi:type="dcterms:W3CDTF">2022-07-19T12:29:00Z</dcterms:created>
  <dcterms:modified xsi:type="dcterms:W3CDTF">2024-03-11T21:05:00Z</dcterms:modified>
</cp:coreProperties>
</file>