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FA110" w14:textId="77777777" w:rsidR="00EF556B" w:rsidRPr="00EF556B" w:rsidRDefault="00EF556B" w:rsidP="006665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14:paraId="2812B6BC" w14:textId="77777777" w:rsidR="00EF556B" w:rsidRPr="00EF556B" w:rsidRDefault="009B26BE" w:rsidP="009B26BE">
      <w:pPr>
        <w:spacing w:after="0" w:line="240" w:lineRule="auto"/>
        <w:ind w:left="3888" w:firstLine="1298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PATVIRTINTA</w:t>
      </w:r>
    </w:p>
    <w:p w14:paraId="70F90E8E" w14:textId="144589B1" w:rsidR="00EF556B" w:rsidRPr="009B45D4" w:rsidRDefault="009B26BE" w:rsidP="009B26BE">
      <w:pPr>
        <w:spacing w:after="0" w:line="240" w:lineRule="auto"/>
        <w:ind w:left="3888" w:firstLine="1298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Direktoriaus 202</w:t>
      </w:r>
      <w:r w:rsidR="00BD2AA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m. </w:t>
      </w:r>
      <w:r w:rsidR="004D1A6C" w:rsidRPr="004D1A6C">
        <w:rPr>
          <w:rFonts w:ascii="Times New Roman" w:eastAsia="Times New Roman" w:hAnsi="Times New Roman" w:cs="Times New Roman"/>
          <w:sz w:val="24"/>
          <w:szCs w:val="24"/>
          <w:lang w:eastAsia="lt-LT"/>
        </w:rPr>
        <w:t>gegužės 8</w:t>
      </w:r>
      <w:r w:rsidRPr="004D1A6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9B45D4">
        <w:rPr>
          <w:rFonts w:ascii="Times New Roman" w:eastAsia="Times New Roman" w:hAnsi="Times New Roman" w:cs="Times New Roman"/>
          <w:sz w:val="24"/>
          <w:szCs w:val="24"/>
          <w:lang w:eastAsia="lt-LT"/>
        </w:rPr>
        <w:t>d.</w:t>
      </w:r>
    </w:p>
    <w:p w14:paraId="1DB049A3" w14:textId="1C323CEB" w:rsidR="009B26BE" w:rsidRPr="009B45D4" w:rsidRDefault="009B26BE" w:rsidP="009B26BE">
      <w:pPr>
        <w:spacing w:after="0" w:line="240" w:lineRule="auto"/>
        <w:ind w:left="3888" w:firstLine="1298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9B45D4">
        <w:rPr>
          <w:rFonts w:ascii="Times New Roman" w:eastAsia="Times New Roman" w:hAnsi="Times New Roman" w:cs="Times New Roman"/>
          <w:sz w:val="24"/>
          <w:szCs w:val="24"/>
          <w:lang w:eastAsia="lt-LT"/>
        </w:rPr>
        <w:t>įsakymu Nr. O1-</w:t>
      </w:r>
      <w:r w:rsidR="00807F08" w:rsidRPr="004D1A6C">
        <w:rPr>
          <w:rFonts w:ascii="Times New Roman" w:eastAsia="Times New Roman" w:hAnsi="Times New Roman" w:cs="Times New Roman"/>
          <w:sz w:val="24"/>
          <w:szCs w:val="24"/>
          <w:lang w:eastAsia="lt-LT"/>
        </w:rPr>
        <w:t>2</w:t>
      </w:r>
      <w:r w:rsidR="004D1A6C" w:rsidRPr="004D1A6C">
        <w:rPr>
          <w:rFonts w:ascii="Times New Roman" w:eastAsia="Times New Roman" w:hAnsi="Times New Roman" w:cs="Times New Roman"/>
          <w:sz w:val="24"/>
          <w:szCs w:val="24"/>
          <w:lang w:eastAsia="lt-LT"/>
        </w:rPr>
        <w:t>61</w:t>
      </w:r>
      <w:r w:rsidRPr="009B45D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(BP)</w:t>
      </w:r>
    </w:p>
    <w:p w14:paraId="5EBF6DC8" w14:textId="77777777" w:rsidR="009B26BE" w:rsidRDefault="009B26BE" w:rsidP="005B61A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</w:pPr>
    </w:p>
    <w:p w14:paraId="70E378C1" w14:textId="77777777" w:rsidR="00EF556B" w:rsidRPr="009B26BE" w:rsidRDefault="009B26BE" w:rsidP="009B26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MAŽEIKIŲ POLITECHNIKOS MOKYKLOS</w:t>
      </w:r>
    </w:p>
    <w:p w14:paraId="619C81EB" w14:textId="5BFA02D6" w:rsidR="00985331" w:rsidRPr="00EF556B" w:rsidRDefault="00985331" w:rsidP="00666522">
      <w:pPr>
        <w:pStyle w:val="Default"/>
        <w:jc w:val="center"/>
        <w:rPr>
          <w:b/>
          <w:bCs/>
        </w:rPr>
      </w:pPr>
      <w:r w:rsidRPr="00EF556B">
        <w:rPr>
          <w:b/>
          <w:bCs/>
        </w:rPr>
        <w:t>202</w:t>
      </w:r>
      <w:r w:rsidR="00BD2AA5">
        <w:rPr>
          <w:b/>
          <w:bCs/>
        </w:rPr>
        <w:t>3</w:t>
      </w:r>
      <w:r w:rsidRPr="00EF556B">
        <w:rPr>
          <w:b/>
          <w:bCs/>
        </w:rPr>
        <w:t xml:space="preserve"> METŲ MOKINIŲ PRIĖMIMO TVARKOS APRAŠ</w:t>
      </w:r>
      <w:r w:rsidR="006211CB">
        <w:rPr>
          <w:b/>
          <w:bCs/>
        </w:rPr>
        <w:t>O IŠRAŠAS</w:t>
      </w:r>
    </w:p>
    <w:p w14:paraId="0C0CE0D8" w14:textId="77777777" w:rsidR="009B26BE" w:rsidRPr="00EF556B" w:rsidRDefault="009B26BE" w:rsidP="005B61A2">
      <w:pPr>
        <w:pStyle w:val="Default"/>
      </w:pPr>
    </w:p>
    <w:p w14:paraId="0F18215F" w14:textId="77777777" w:rsidR="0026028A" w:rsidRDefault="0026028A" w:rsidP="00D06F1E">
      <w:pPr>
        <w:pStyle w:val="Sraopastraipa"/>
        <w:spacing w:after="0" w:line="240" w:lineRule="auto"/>
        <w:ind w:left="0" w:firstLine="1298"/>
        <w:jc w:val="both"/>
        <w:rPr>
          <w:rFonts w:ascii="Times New Roman" w:hAnsi="Times New Roman" w:cs="Times New Roman"/>
          <w:sz w:val="24"/>
          <w:szCs w:val="24"/>
        </w:rPr>
      </w:pPr>
    </w:p>
    <w:p w14:paraId="2BF71F6A" w14:textId="77777777" w:rsidR="00DD017C" w:rsidRPr="00EF556B" w:rsidRDefault="00EF556B" w:rsidP="00EF556B">
      <w:pPr>
        <w:tabs>
          <w:tab w:val="left" w:pos="0"/>
          <w:tab w:val="left" w:pos="851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II </w:t>
      </w:r>
      <w:r w:rsidR="00DD017C" w:rsidRPr="00EF556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SKYRIUS</w:t>
      </w:r>
    </w:p>
    <w:p w14:paraId="427CF4C8" w14:textId="40032307" w:rsidR="00DD017C" w:rsidRPr="00EF556B" w:rsidRDefault="00DD017C" w:rsidP="00EF556B">
      <w:pPr>
        <w:tabs>
          <w:tab w:val="left" w:pos="851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F556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PRAŠYMŲ PRIIMTI MOKYTIS </w:t>
      </w:r>
      <w:r w:rsidR="00252F11" w:rsidRPr="00EF556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PAGAL BENDROJO UGDYMO PROGRAMAS </w:t>
      </w:r>
      <w:r w:rsidRPr="00EF556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PATEIKIMAS</w:t>
      </w:r>
    </w:p>
    <w:p w14:paraId="4EC77D3D" w14:textId="77777777" w:rsidR="009927CF" w:rsidRPr="00EF556B" w:rsidRDefault="009927CF" w:rsidP="00EF556B">
      <w:pPr>
        <w:pStyle w:val="Default"/>
        <w:ind w:firstLine="1298"/>
      </w:pPr>
    </w:p>
    <w:p w14:paraId="561C6C2B" w14:textId="3807E798" w:rsidR="009927CF" w:rsidRPr="00EF556B" w:rsidRDefault="009B45D4" w:rsidP="00EF556B">
      <w:pPr>
        <w:pStyle w:val="Default"/>
        <w:ind w:firstLine="1298"/>
        <w:jc w:val="both"/>
      </w:pPr>
      <w:r>
        <w:t>5</w:t>
      </w:r>
      <w:r w:rsidR="009927CF" w:rsidRPr="00EF556B">
        <w:t xml:space="preserve">. Priėmimas mokytis pagal pagrindinio ugdymo II dalies programą </w:t>
      </w:r>
      <w:r w:rsidR="0056681F" w:rsidRPr="00EF556B">
        <w:t xml:space="preserve">I </w:t>
      </w:r>
      <w:r w:rsidR="009927CF" w:rsidRPr="00EF556B">
        <w:t>klasėje</w:t>
      </w:r>
      <w:r w:rsidR="00B832F1">
        <w:t xml:space="preserve"> (9 klasėje):</w:t>
      </w:r>
      <w:r w:rsidR="009927CF" w:rsidRPr="00EF556B">
        <w:t xml:space="preserve"> </w:t>
      </w:r>
    </w:p>
    <w:p w14:paraId="1B6E93C0" w14:textId="0C6B891D" w:rsidR="009927CF" w:rsidRPr="00EF556B" w:rsidRDefault="009B45D4" w:rsidP="00EF556B">
      <w:pPr>
        <w:pStyle w:val="Default"/>
        <w:ind w:firstLine="1298"/>
        <w:jc w:val="both"/>
      </w:pPr>
      <w:r>
        <w:t>5</w:t>
      </w:r>
      <w:r w:rsidR="009927CF" w:rsidRPr="00EF556B">
        <w:t xml:space="preserve">.1. </w:t>
      </w:r>
      <w:r w:rsidR="00666522">
        <w:t>p</w:t>
      </w:r>
      <w:r w:rsidR="009927CF" w:rsidRPr="00EF556B">
        <w:t xml:space="preserve">riėmimą mokytis pagal pagrindinio ugdymo II dalies programą I </w:t>
      </w:r>
      <w:r w:rsidR="00666522">
        <w:t xml:space="preserve">klasėje </w:t>
      </w:r>
      <w:r w:rsidR="00B832F1">
        <w:t xml:space="preserve">(9 klasėje) </w:t>
      </w:r>
      <w:r w:rsidR="00666522">
        <w:t>organizuoja MPM;</w:t>
      </w:r>
    </w:p>
    <w:p w14:paraId="7C26F654" w14:textId="191C16BF" w:rsidR="009927CF" w:rsidRPr="00EF556B" w:rsidRDefault="009B45D4" w:rsidP="00EF556B">
      <w:pPr>
        <w:pStyle w:val="Default"/>
        <w:ind w:firstLine="1298"/>
        <w:jc w:val="both"/>
      </w:pPr>
      <w:r>
        <w:t>5</w:t>
      </w:r>
      <w:r w:rsidR="009927CF" w:rsidRPr="00EF556B">
        <w:t xml:space="preserve">.2. </w:t>
      </w:r>
      <w:r w:rsidR="00666522">
        <w:t>m</w:t>
      </w:r>
      <w:r w:rsidR="009927CF" w:rsidRPr="00EF556B">
        <w:t xml:space="preserve">okytis I klasėje </w:t>
      </w:r>
      <w:r w:rsidR="0056681F">
        <w:t xml:space="preserve">(9 klasėje) </w:t>
      </w:r>
      <w:r w:rsidR="009927CF" w:rsidRPr="00EF556B">
        <w:t>priimami mokiniai, baigę pagrindinio ugdymo programos I dalies programą ir per</w:t>
      </w:r>
      <w:r w:rsidR="00666522">
        <w:t>kelti mokytis į aukštesnę klasę;</w:t>
      </w:r>
      <w:r w:rsidR="009927CF" w:rsidRPr="00EF556B">
        <w:t xml:space="preserve"> </w:t>
      </w:r>
    </w:p>
    <w:p w14:paraId="044F723D" w14:textId="186179BC" w:rsidR="009927CF" w:rsidRPr="004D1A6C" w:rsidRDefault="009B45D4" w:rsidP="00EF556B">
      <w:pPr>
        <w:pStyle w:val="Default"/>
        <w:ind w:firstLine="1298"/>
        <w:jc w:val="both"/>
        <w:rPr>
          <w:b/>
          <w:bCs/>
          <w:color w:val="auto"/>
        </w:rPr>
      </w:pPr>
      <w:r>
        <w:t>5</w:t>
      </w:r>
      <w:r w:rsidR="009927CF" w:rsidRPr="00EF556B">
        <w:t>.</w:t>
      </w:r>
      <w:r w:rsidR="0026028A">
        <w:t>3</w:t>
      </w:r>
      <w:r w:rsidR="009927CF" w:rsidRPr="00EF556B">
        <w:t xml:space="preserve">. </w:t>
      </w:r>
      <w:r w:rsidR="00666522">
        <w:t>p</w:t>
      </w:r>
      <w:r w:rsidR="009927CF" w:rsidRPr="00EF556B">
        <w:t>rašymą ir dokumentus priimti mokytis stojantieji patei</w:t>
      </w:r>
      <w:r w:rsidR="00666522">
        <w:t xml:space="preserve">kia </w:t>
      </w:r>
      <w:r w:rsidR="00666522" w:rsidRPr="004D1A6C">
        <w:rPr>
          <w:b/>
          <w:bCs/>
          <w:color w:val="auto"/>
        </w:rPr>
        <w:t>iki 202</w:t>
      </w:r>
      <w:r w:rsidR="004D1A6C" w:rsidRPr="004D1A6C">
        <w:rPr>
          <w:b/>
          <w:bCs/>
          <w:color w:val="auto"/>
        </w:rPr>
        <w:t>3</w:t>
      </w:r>
      <w:r w:rsidR="00666522" w:rsidRPr="004D1A6C">
        <w:rPr>
          <w:b/>
          <w:bCs/>
          <w:color w:val="auto"/>
        </w:rPr>
        <w:t xml:space="preserve"> m. rugpjūčio </w:t>
      </w:r>
      <w:r w:rsidR="00F06FB2" w:rsidRPr="004D1A6C">
        <w:rPr>
          <w:b/>
          <w:bCs/>
          <w:color w:val="auto"/>
        </w:rPr>
        <w:t>3</w:t>
      </w:r>
      <w:r w:rsidR="003F6631" w:rsidRPr="004D1A6C">
        <w:rPr>
          <w:b/>
          <w:bCs/>
          <w:color w:val="auto"/>
        </w:rPr>
        <w:t>1</w:t>
      </w:r>
      <w:r w:rsidR="00666522" w:rsidRPr="004D1A6C">
        <w:rPr>
          <w:b/>
          <w:bCs/>
          <w:color w:val="auto"/>
        </w:rPr>
        <w:t xml:space="preserve"> d.;</w:t>
      </w:r>
    </w:p>
    <w:p w14:paraId="76DE387E" w14:textId="05E6F750" w:rsidR="009927CF" w:rsidRPr="00EF556B" w:rsidRDefault="009B45D4" w:rsidP="00EF556B">
      <w:pPr>
        <w:pStyle w:val="Default"/>
        <w:ind w:firstLine="1298"/>
        <w:jc w:val="both"/>
        <w:rPr>
          <w:color w:val="auto"/>
        </w:rPr>
      </w:pPr>
      <w:r>
        <w:t>5</w:t>
      </w:r>
      <w:r w:rsidR="00666522">
        <w:t>.</w:t>
      </w:r>
      <w:r w:rsidR="0026028A">
        <w:t>4</w:t>
      </w:r>
      <w:r w:rsidR="00666522">
        <w:t>. s</w:t>
      </w:r>
      <w:r w:rsidR="009927CF" w:rsidRPr="00EF556B">
        <w:t>tojantieji, pageidaujantys mokytis I klasėje</w:t>
      </w:r>
      <w:r w:rsidR="0056681F">
        <w:t xml:space="preserve"> (9 klasėje)</w:t>
      </w:r>
      <w:r w:rsidR="009927CF" w:rsidRPr="00EF556B">
        <w:t xml:space="preserve">, </w:t>
      </w:r>
      <w:r w:rsidR="005D0173" w:rsidRPr="00EF556B">
        <w:t>o nepilnamečių mokinių tėvai (globėjai,</w:t>
      </w:r>
      <w:r w:rsidR="006F6FD7" w:rsidRPr="00EF556B">
        <w:t xml:space="preserve"> rūpintojai) </w:t>
      </w:r>
      <w:r w:rsidR="009927CF" w:rsidRPr="00EF556B">
        <w:t xml:space="preserve">prašymą su dokumentais pateikia atvykę į MPM (Ventos g. 18, Mažeikiai) arba atsiunčia elektroniniu paštu </w:t>
      </w:r>
      <w:hyperlink r:id="rId6" w:history="1">
        <w:r w:rsidR="004827E3" w:rsidRPr="00EF556B">
          <w:rPr>
            <w:rStyle w:val="Hipersaitas"/>
          </w:rPr>
          <w:t>priemimas@mazeikiupm.lt</w:t>
        </w:r>
      </w:hyperlink>
      <w:r w:rsidR="006F6FD7" w:rsidRPr="00EF556B">
        <w:rPr>
          <w:color w:val="000080"/>
        </w:rPr>
        <w:t xml:space="preserve"> P</w:t>
      </w:r>
      <w:r w:rsidR="004827E3" w:rsidRPr="00EF556B">
        <w:rPr>
          <w:color w:val="auto"/>
        </w:rPr>
        <w:t>rašym</w:t>
      </w:r>
      <w:r w:rsidR="0056681F">
        <w:rPr>
          <w:color w:val="auto"/>
        </w:rPr>
        <w:t>ų</w:t>
      </w:r>
      <w:r w:rsidR="004827E3" w:rsidRPr="00EF556B">
        <w:rPr>
          <w:color w:val="auto"/>
        </w:rPr>
        <w:t xml:space="preserve"> formas </w:t>
      </w:r>
      <w:r w:rsidR="0056681F">
        <w:rPr>
          <w:color w:val="auto"/>
        </w:rPr>
        <w:t>patalpintos</w:t>
      </w:r>
      <w:r w:rsidR="004827E3" w:rsidRPr="00EF556B">
        <w:rPr>
          <w:color w:val="auto"/>
        </w:rPr>
        <w:t xml:space="preserve"> MPM svetainėje adresu  </w:t>
      </w:r>
      <w:hyperlink r:id="rId7" w:history="1">
        <w:r w:rsidR="004827E3" w:rsidRPr="00EF556B">
          <w:rPr>
            <w:rStyle w:val="Hipersaitas"/>
          </w:rPr>
          <w:t>http://www.mazeikiupm.lt</w:t>
        </w:r>
      </w:hyperlink>
      <w:r w:rsidR="0056681F">
        <w:t xml:space="preserve"> </w:t>
      </w:r>
      <w:r w:rsidR="009927CF" w:rsidRPr="00EF556B">
        <w:t xml:space="preserve">Stojantieji, dokumentus pateikę elektroniniu paštu, dokumentų originalus privalo pristatyti </w:t>
      </w:r>
      <w:r w:rsidR="00D53DEF" w:rsidRPr="00EF556B">
        <w:t>MPM</w:t>
      </w:r>
      <w:r w:rsidR="009927CF" w:rsidRPr="00EF556B">
        <w:t xml:space="preserve"> </w:t>
      </w:r>
      <w:r w:rsidR="00590F96">
        <w:rPr>
          <w:color w:val="auto"/>
        </w:rPr>
        <w:t>iki mokslo metų pradžios;</w:t>
      </w:r>
    </w:p>
    <w:p w14:paraId="462A2BAA" w14:textId="0F0306C1" w:rsidR="009927CF" w:rsidRPr="00EF556B" w:rsidRDefault="009B45D4" w:rsidP="00EF556B">
      <w:pPr>
        <w:pStyle w:val="Default"/>
        <w:ind w:firstLine="1298"/>
        <w:jc w:val="both"/>
      </w:pPr>
      <w:r>
        <w:t>5</w:t>
      </w:r>
      <w:r w:rsidR="00590F96">
        <w:t>.</w:t>
      </w:r>
      <w:r w:rsidR="0026028A">
        <w:t>5</w:t>
      </w:r>
      <w:r w:rsidR="00590F96">
        <w:t>. s</w:t>
      </w:r>
      <w:r w:rsidR="009927CF" w:rsidRPr="00EF556B">
        <w:t xml:space="preserve">tojantieji pateikia šiuos dokumentus: </w:t>
      </w:r>
    </w:p>
    <w:p w14:paraId="5AD9F631" w14:textId="25B56B03" w:rsidR="009927CF" w:rsidRPr="00EF556B" w:rsidRDefault="009B45D4" w:rsidP="00EF556B">
      <w:pPr>
        <w:pStyle w:val="Default"/>
        <w:ind w:firstLine="1298"/>
        <w:jc w:val="both"/>
      </w:pPr>
      <w:r>
        <w:t>5</w:t>
      </w:r>
      <w:r w:rsidR="009927CF" w:rsidRPr="00EF556B">
        <w:t>.</w:t>
      </w:r>
      <w:r w:rsidR="0026028A">
        <w:t>5</w:t>
      </w:r>
      <w:r w:rsidR="009927CF" w:rsidRPr="00EF556B">
        <w:t xml:space="preserve">.1. prašymą dėl priėmimo mokytis; </w:t>
      </w:r>
    </w:p>
    <w:p w14:paraId="76C6A30B" w14:textId="46338F5D" w:rsidR="009927CF" w:rsidRPr="00EF556B" w:rsidRDefault="009B45D4" w:rsidP="00EF556B">
      <w:pPr>
        <w:pStyle w:val="Default"/>
        <w:ind w:firstLine="1298"/>
        <w:jc w:val="both"/>
      </w:pPr>
      <w:r>
        <w:t>5</w:t>
      </w:r>
      <w:r w:rsidR="009927CF" w:rsidRPr="00EF556B">
        <w:t>.</w:t>
      </w:r>
      <w:r w:rsidR="0026028A">
        <w:t>5</w:t>
      </w:r>
      <w:r w:rsidR="009927CF" w:rsidRPr="00EF556B">
        <w:t xml:space="preserve">.2. pasą arba asmens tapatybės kortelę (tapatybės patvirtinimui); </w:t>
      </w:r>
    </w:p>
    <w:p w14:paraId="3D69D6C1" w14:textId="4DEF35DB" w:rsidR="009927CF" w:rsidRPr="00EF556B" w:rsidRDefault="009B45D4" w:rsidP="00EF556B">
      <w:pPr>
        <w:pStyle w:val="Default"/>
        <w:ind w:firstLine="1298"/>
        <w:jc w:val="both"/>
      </w:pPr>
      <w:r>
        <w:t>5</w:t>
      </w:r>
      <w:r w:rsidR="009927CF" w:rsidRPr="00EF556B">
        <w:t>.</w:t>
      </w:r>
      <w:r w:rsidR="0026028A">
        <w:t>5</w:t>
      </w:r>
      <w:r w:rsidR="009927CF" w:rsidRPr="00EF556B">
        <w:t xml:space="preserve">.3. gimimo liudijimą (tapatybės patvirtinimui); </w:t>
      </w:r>
    </w:p>
    <w:p w14:paraId="20608A66" w14:textId="1A319DC5" w:rsidR="009927CF" w:rsidRPr="00EF556B" w:rsidRDefault="009B45D4" w:rsidP="00EF556B">
      <w:pPr>
        <w:pStyle w:val="Default"/>
        <w:ind w:firstLine="1298"/>
        <w:jc w:val="both"/>
      </w:pPr>
      <w:r>
        <w:t>5</w:t>
      </w:r>
      <w:r w:rsidR="009927CF" w:rsidRPr="00EF556B">
        <w:t>.</w:t>
      </w:r>
      <w:r w:rsidR="0026028A">
        <w:t>5</w:t>
      </w:r>
      <w:r w:rsidR="009927CF" w:rsidRPr="00EF556B">
        <w:t>.4. 8 klasės mokymosi pasiekimų pažymėjimo originalą (stojantys į I-ą klasę</w:t>
      </w:r>
      <w:r w:rsidR="0056681F">
        <w:t xml:space="preserve"> (9 klasę))</w:t>
      </w:r>
      <w:r w:rsidR="009927CF" w:rsidRPr="00EF556B">
        <w:t xml:space="preserve">; </w:t>
      </w:r>
    </w:p>
    <w:p w14:paraId="45BADE0D" w14:textId="608C4D3E" w:rsidR="009927CF" w:rsidRPr="00EF556B" w:rsidRDefault="009B45D4" w:rsidP="00EF556B">
      <w:pPr>
        <w:pStyle w:val="Default"/>
        <w:ind w:firstLine="1298"/>
        <w:jc w:val="both"/>
      </w:pPr>
      <w:r>
        <w:t>5</w:t>
      </w:r>
      <w:r w:rsidR="009927CF" w:rsidRPr="00EF556B">
        <w:t>.</w:t>
      </w:r>
      <w:r w:rsidR="0026028A">
        <w:t>5</w:t>
      </w:r>
      <w:r w:rsidR="009927CF" w:rsidRPr="00EF556B">
        <w:t>.</w:t>
      </w:r>
      <w:r w:rsidR="0026028A">
        <w:t>5</w:t>
      </w:r>
      <w:r w:rsidR="009927CF" w:rsidRPr="00EF556B">
        <w:t>. Vaiko sveikatos pažymėjimą (forma 027-1/a, parengta pagal Statistinės apskaitos formą Nr. 027-1/a „Vaiko sveikatos pažymėjimas“, patvirtintą Lietuvos Respublikos sveikatos apsaugos ministro 2004 m. gruodžio 24 d. įsakymu Nr. V-951 „Dėl statistinės apskaitos formos Nr. 027-1/A „Vaiko sveikatos pažymėjimas“ patvirtinimo“ – gali būti pateikta iki 202</w:t>
      </w:r>
      <w:r w:rsidR="0026028A">
        <w:t>3</w:t>
      </w:r>
      <w:r w:rsidR="009927CF" w:rsidRPr="00EF556B">
        <w:t xml:space="preserve"> m. rugsėjo 15 d.);</w:t>
      </w:r>
    </w:p>
    <w:p w14:paraId="2CE560CE" w14:textId="0F558507" w:rsidR="00CE3514" w:rsidRPr="00EF556B" w:rsidRDefault="009B45D4" w:rsidP="00EF556B">
      <w:pPr>
        <w:pStyle w:val="Default"/>
        <w:ind w:firstLine="1298"/>
        <w:jc w:val="both"/>
        <w:rPr>
          <w:color w:val="auto"/>
        </w:rPr>
      </w:pPr>
      <w:r>
        <w:rPr>
          <w:color w:val="auto"/>
        </w:rPr>
        <w:t>5</w:t>
      </w:r>
      <w:r w:rsidR="00CE3514" w:rsidRPr="00EF556B">
        <w:rPr>
          <w:color w:val="auto"/>
        </w:rPr>
        <w:t>.</w:t>
      </w:r>
      <w:r w:rsidR="0026028A">
        <w:rPr>
          <w:color w:val="auto"/>
        </w:rPr>
        <w:t>5.6</w:t>
      </w:r>
      <w:r w:rsidR="00CE3514" w:rsidRPr="00EF556B">
        <w:rPr>
          <w:color w:val="auto"/>
        </w:rPr>
        <w:t xml:space="preserve">. </w:t>
      </w:r>
      <w:r w:rsidR="00C4494E" w:rsidRPr="00EF556B">
        <w:rPr>
          <w:color w:val="auto"/>
        </w:rPr>
        <w:t>fotonuotrauką</w:t>
      </w:r>
      <w:r w:rsidR="00CE3514" w:rsidRPr="00EF556B">
        <w:rPr>
          <w:color w:val="auto"/>
        </w:rPr>
        <w:t xml:space="preserve"> (3x4 cm)</w:t>
      </w:r>
      <w:r w:rsidR="00C4494E" w:rsidRPr="00EF556B">
        <w:rPr>
          <w:color w:val="auto"/>
        </w:rPr>
        <w:t>;</w:t>
      </w:r>
    </w:p>
    <w:p w14:paraId="76BF8EA2" w14:textId="3200BF2D" w:rsidR="00CE3514" w:rsidRPr="00EF556B" w:rsidRDefault="009B45D4" w:rsidP="00EF556B">
      <w:pPr>
        <w:pStyle w:val="Default"/>
        <w:ind w:firstLine="1298"/>
        <w:jc w:val="both"/>
      </w:pPr>
      <w:r>
        <w:t>5</w:t>
      </w:r>
      <w:r w:rsidR="00CE3514" w:rsidRPr="00EF556B">
        <w:t>.</w:t>
      </w:r>
      <w:r w:rsidR="0026028A">
        <w:t>5.7</w:t>
      </w:r>
      <w:r w:rsidR="00CE3514" w:rsidRPr="00EF556B">
        <w:t xml:space="preserve">. asmenys, turintys specialiųjų ugdymosi poreikių dėl įgimtų ar įgytų sutrikimų, papildomai pateikia atitinkamus dokumentus: </w:t>
      </w:r>
    </w:p>
    <w:p w14:paraId="2DCFC7DA" w14:textId="36265FFC" w:rsidR="00CE3514" w:rsidRPr="00EF556B" w:rsidRDefault="009B45D4" w:rsidP="00EF556B">
      <w:pPr>
        <w:pStyle w:val="Default"/>
        <w:ind w:firstLine="1298"/>
        <w:jc w:val="both"/>
      </w:pPr>
      <w:r>
        <w:t>5</w:t>
      </w:r>
      <w:r w:rsidR="00CE3514" w:rsidRPr="00EF556B">
        <w:t>.</w:t>
      </w:r>
      <w:r w:rsidR="0026028A">
        <w:t>5.7.1</w:t>
      </w:r>
      <w:r w:rsidR="00CE3514" w:rsidRPr="00EF556B">
        <w:t xml:space="preserve">. pedagoginės psichologinės tarnybos ar švietimo pagalbos tarnybos pažymą dėl nustatytų specialiųjų ugdymosi poreikių; </w:t>
      </w:r>
    </w:p>
    <w:p w14:paraId="1732B85C" w14:textId="433F0FA9" w:rsidR="00CE3514" w:rsidRPr="00EF556B" w:rsidRDefault="009B45D4" w:rsidP="00EF556B">
      <w:pPr>
        <w:pStyle w:val="Default"/>
        <w:ind w:firstLine="1298"/>
        <w:jc w:val="both"/>
      </w:pPr>
      <w:r>
        <w:t>5</w:t>
      </w:r>
      <w:r w:rsidR="00CE3514" w:rsidRPr="00EF556B">
        <w:t>.</w:t>
      </w:r>
      <w:r w:rsidR="0026028A">
        <w:t>5.7</w:t>
      </w:r>
      <w:r w:rsidR="00CE3514" w:rsidRPr="00EF556B">
        <w:t xml:space="preserve">.2. gydytojo oftalmologo regėjimo būklės įvertinimą, jei asmuo turi regėjimo sutrikimų; </w:t>
      </w:r>
    </w:p>
    <w:p w14:paraId="0FD763D0" w14:textId="51BA3436" w:rsidR="00CE3514" w:rsidRPr="00EF556B" w:rsidRDefault="009B45D4" w:rsidP="00EF556B">
      <w:pPr>
        <w:pStyle w:val="Default"/>
        <w:ind w:firstLine="1298"/>
        <w:jc w:val="both"/>
      </w:pPr>
      <w:r>
        <w:t>5</w:t>
      </w:r>
      <w:r w:rsidR="00CE3514" w:rsidRPr="00EF556B">
        <w:t>.</w:t>
      </w:r>
      <w:r w:rsidR="0026028A">
        <w:t>5.7</w:t>
      </w:r>
      <w:r w:rsidR="00CE3514" w:rsidRPr="00EF556B">
        <w:t xml:space="preserve">.3. gydytojo </w:t>
      </w:r>
      <w:proofErr w:type="spellStart"/>
      <w:r w:rsidR="00CE3514" w:rsidRPr="00EF556B">
        <w:t>surdologo</w:t>
      </w:r>
      <w:proofErr w:type="spellEnd"/>
      <w:r w:rsidR="00CE3514" w:rsidRPr="00EF556B">
        <w:t xml:space="preserve"> klausos įvertinimą su klausos tonine </w:t>
      </w:r>
      <w:proofErr w:type="spellStart"/>
      <w:r w:rsidR="00CE3514" w:rsidRPr="00EF556B">
        <w:t>audiograma</w:t>
      </w:r>
      <w:proofErr w:type="spellEnd"/>
      <w:r w:rsidR="00CE3514" w:rsidRPr="00EF556B">
        <w:t xml:space="preserve">, jei asmuo turi klausos sutrikimų; </w:t>
      </w:r>
    </w:p>
    <w:p w14:paraId="551CD37D" w14:textId="4D17B9DE" w:rsidR="00CE3514" w:rsidRPr="00EF556B" w:rsidRDefault="009B45D4" w:rsidP="00EF556B">
      <w:pPr>
        <w:pStyle w:val="Default"/>
        <w:ind w:firstLine="1298"/>
        <w:jc w:val="both"/>
      </w:pPr>
      <w:r>
        <w:t>5</w:t>
      </w:r>
      <w:r w:rsidR="00CE3514" w:rsidRPr="00EF556B">
        <w:t>.</w:t>
      </w:r>
      <w:r w:rsidR="0026028A">
        <w:t>5.7</w:t>
      </w:r>
      <w:r w:rsidR="00CE3514" w:rsidRPr="00EF556B">
        <w:t xml:space="preserve">.4. fizinės medicinos ir reabilitacijos gydytojo ir (ar) gydytojo ortopedo ir (ar) gydytojo neurologo fizinės ir judėjimo būklės įvertinimą, jei asmuo turi fizinių ir judėjimo sutrikimų; </w:t>
      </w:r>
    </w:p>
    <w:p w14:paraId="4DEA53B4" w14:textId="4D291CD1" w:rsidR="00CE3514" w:rsidRPr="00EF556B" w:rsidRDefault="009B45D4" w:rsidP="00EF556B">
      <w:pPr>
        <w:pStyle w:val="Default"/>
        <w:ind w:firstLine="1298"/>
        <w:jc w:val="both"/>
      </w:pPr>
      <w:r>
        <w:t>5</w:t>
      </w:r>
      <w:r w:rsidR="00CE3514" w:rsidRPr="00EF556B">
        <w:t>.</w:t>
      </w:r>
      <w:r w:rsidR="0026028A">
        <w:t>5.7</w:t>
      </w:r>
      <w:r w:rsidR="00CE3514" w:rsidRPr="00EF556B">
        <w:t xml:space="preserve">.5. gydytojo psichiatro įvertinimą ir rekomendaciją, jei asmuo turi elgesio ir (ar) emocijų sutrikimų; </w:t>
      </w:r>
    </w:p>
    <w:p w14:paraId="3199EC72" w14:textId="2465B134" w:rsidR="00CE3514" w:rsidRPr="00EF556B" w:rsidRDefault="009B45D4" w:rsidP="00EF556B">
      <w:pPr>
        <w:pStyle w:val="Default"/>
        <w:ind w:firstLine="1298"/>
        <w:jc w:val="both"/>
      </w:pPr>
      <w:r>
        <w:t>5</w:t>
      </w:r>
      <w:r w:rsidR="00CE3514" w:rsidRPr="00EF556B">
        <w:t>.</w:t>
      </w:r>
      <w:r w:rsidR="0026028A">
        <w:t>5.7</w:t>
      </w:r>
      <w:r w:rsidR="00CE3514" w:rsidRPr="00EF556B">
        <w:t xml:space="preserve">.6. sveikatos priežiūros įstaigos gydytojų rekomendaciją, jei asmuo serga lėtine liga; </w:t>
      </w:r>
    </w:p>
    <w:p w14:paraId="791092E6" w14:textId="3CCEFC83" w:rsidR="00CE3514" w:rsidRPr="00EF556B" w:rsidRDefault="009B45D4" w:rsidP="00EF556B">
      <w:pPr>
        <w:pStyle w:val="Default"/>
        <w:ind w:firstLine="1298"/>
        <w:jc w:val="both"/>
      </w:pPr>
      <w:r>
        <w:t>5</w:t>
      </w:r>
      <w:r w:rsidR="00590F96">
        <w:t>.</w:t>
      </w:r>
      <w:r w:rsidR="0026028A">
        <w:t>5</w:t>
      </w:r>
      <w:r w:rsidR="00590F96">
        <w:t>.</w:t>
      </w:r>
      <w:r w:rsidR="0026028A">
        <w:t>8</w:t>
      </w:r>
      <w:r w:rsidR="00590F96">
        <w:t>. stojančiojo anketą;</w:t>
      </w:r>
    </w:p>
    <w:p w14:paraId="0BE07852" w14:textId="574C4035" w:rsidR="00CE3514" w:rsidRPr="00EF556B" w:rsidRDefault="009B45D4" w:rsidP="00EF556B">
      <w:pPr>
        <w:pStyle w:val="Default"/>
        <w:ind w:firstLine="1298"/>
        <w:jc w:val="both"/>
      </w:pPr>
      <w:r>
        <w:lastRenderedPageBreak/>
        <w:t>5</w:t>
      </w:r>
      <w:r w:rsidR="00CE3514" w:rsidRPr="00EF556B">
        <w:t>.</w:t>
      </w:r>
      <w:r w:rsidR="0026028A">
        <w:t>6</w:t>
      </w:r>
      <w:r w:rsidR="00CE3514" w:rsidRPr="00EF556B">
        <w:t xml:space="preserve">. </w:t>
      </w:r>
      <w:r w:rsidR="00590F96">
        <w:t>m</w:t>
      </w:r>
      <w:r w:rsidR="00CE3514" w:rsidRPr="00EF556B">
        <w:t xml:space="preserve">okinių priėmimą vykdo </w:t>
      </w:r>
      <w:r w:rsidR="004827E3" w:rsidRPr="00EF556B">
        <w:t>MPM</w:t>
      </w:r>
      <w:r w:rsidR="00CE3514" w:rsidRPr="00EF556B">
        <w:t xml:space="preserve"> direktoriaus įsakymu sud</w:t>
      </w:r>
      <w:r w:rsidR="00590F96">
        <w:t>aryta Mokinių priėmimo komisija;</w:t>
      </w:r>
      <w:r w:rsidR="00CE3514" w:rsidRPr="00EF556B">
        <w:t xml:space="preserve"> </w:t>
      </w:r>
    </w:p>
    <w:p w14:paraId="3D749185" w14:textId="141D664D" w:rsidR="00DE65C9" w:rsidRPr="004D1A6C" w:rsidRDefault="009B45D4" w:rsidP="00EF556B">
      <w:pPr>
        <w:pStyle w:val="Default"/>
        <w:ind w:firstLine="1298"/>
        <w:jc w:val="both"/>
        <w:rPr>
          <w:color w:val="auto"/>
        </w:rPr>
      </w:pPr>
      <w:r>
        <w:t>5</w:t>
      </w:r>
      <w:r w:rsidR="00CE3514" w:rsidRPr="00EF556B">
        <w:t>.</w:t>
      </w:r>
      <w:r w:rsidR="0026028A">
        <w:t>7</w:t>
      </w:r>
      <w:r w:rsidR="00CE3514" w:rsidRPr="00EF556B">
        <w:t xml:space="preserve">. </w:t>
      </w:r>
      <w:r w:rsidR="00590F96">
        <w:t>m</w:t>
      </w:r>
      <w:r w:rsidR="00CE3514" w:rsidRPr="00EF556B">
        <w:t>okinių priėmimo komisijos posėd</w:t>
      </w:r>
      <w:r w:rsidR="00F06FB2">
        <w:t>žiai</w:t>
      </w:r>
      <w:r w:rsidR="00590F96">
        <w:t xml:space="preserve"> vyks </w:t>
      </w:r>
      <w:r w:rsidR="00F06FB2" w:rsidRPr="004D1A6C">
        <w:rPr>
          <w:b/>
          <w:bCs/>
          <w:color w:val="auto"/>
        </w:rPr>
        <w:t>202</w:t>
      </w:r>
      <w:r w:rsidR="004D1A6C" w:rsidRPr="004D1A6C">
        <w:rPr>
          <w:b/>
          <w:bCs/>
          <w:color w:val="auto"/>
        </w:rPr>
        <w:t>3</w:t>
      </w:r>
      <w:r w:rsidR="00F06FB2" w:rsidRPr="004D1A6C">
        <w:rPr>
          <w:b/>
          <w:bCs/>
          <w:color w:val="auto"/>
        </w:rPr>
        <w:t xml:space="preserve"> m. liepos 2</w:t>
      </w:r>
      <w:r w:rsidR="004D1A6C" w:rsidRPr="004D1A6C">
        <w:rPr>
          <w:b/>
          <w:bCs/>
          <w:color w:val="auto"/>
        </w:rPr>
        <w:t>5</w:t>
      </w:r>
      <w:r w:rsidR="00F06FB2" w:rsidRPr="004D1A6C">
        <w:rPr>
          <w:b/>
          <w:bCs/>
          <w:color w:val="auto"/>
        </w:rPr>
        <w:t>–2</w:t>
      </w:r>
      <w:r w:rsidR="004D1A6C" w:rsidRPr="004D1A6C">
        <w:rPr>
          <w:b/>
          <w:bCs/>
          <w:color w:val="auto"/>
        </w:rPr>
        <w:t>6</w:t>
      </w:r>
      <w:r w:rsidR="00F06FB2" w:rsidRPr="004D1A6C">
        <w:rPr>
          <w:b/>
          <w:bCs/>
          <w:color w:val="auto"/>
        </w:rPr>
        <w:t xml:space="preserve"> d. ir </w:t>
      </w:r>
      <w:r w:rsidR="00590F96" w:rsidRPr="004D1A6C">
        <w:rPr>
          <w:b/>
          <w:bCs/>
          <w:color w:val="auto"/>
        </w:rPr>
        <w:t>202</w:t>
      </w:r>
      <w:r w:rsidR="004D1A6C" w:rsidRPr="004D1A6C">
        <w:rPr>
          <w:b/>
          <w:bCs/>
          <w:color w:val="auto"/>
        </w:rPr>
        <w:t>3</w:t>
      </w:r>
      <w:r w:rsidR="00590F96" w:rsidRPr="004D1A6C">
        <w:rPr>
          <w:b/>
          <w:bCs/>
          <w:color w:val="auto"/>
        </w:rPr>
        <w:t xml:space="preserve"> m. rugpjūčio </w:t>
      </w:r>
      <w:r w:rsidR="00F06FB2" w:rsidRPr="004D1A6C">
        <w:rPr>
          <w:b/>
          <w:bCs/>
          <w:color w:val="auto"/>
        </w:rPr>
        <w:t>3</w:t>
      </w:r>
      <w:r w:rsidR="003F6631" w:rsidRPr="004D1A6C">
        <w:rPr>
          <w:b/>
          <w:bCs/>
          <w:color w:val="auto"/>
        </w:rPr>
        <w:t>1</w:t>
      </w:r>
      <w:r w:rsidR="00590F96" w:rsidRPr="004D1A6C">
        <w:rPr>
          <w:b/>
          <w:bCs/>
          <w:color w:val="auto"/>
        </w:rPr>
        <w:t xml:space="preserve"> d.</w:t>
      </w:r>
    </w:p>
    <w:p w14:paraId="56EDE61C" w14:textId="77777777" w:rsidR="000E7785" w:rsidRDefault="009B45D4" w:rsidP="00EF556B">
      <w:pPr>
        <w:pStyle w:val="Default"/>
        <w:ind w:firstLine="1298"/>
        <w:jc w:val="both"/>
        <w:rPr>
          <w:color w:val="000000" w:themeColor="text1"/>
        </w:rPr>
      </w:pPr>
      <w:r>
        <w:rPr>
          <w:color w:val="000000" w:themeColor="text1"/>
        </w:rPr>
        <w:t>6</w:t>
      </w:r>
      <w:r w:rsidR="00DE65C9" w:rsidRPr="00EF556B">
        <w:rPr>
          <w:color w:val="000000" w:themeColor="text1"/>
        </w:rPr>
        <w:t>. Priėmimas su sua</w:t>
      </w:r>
      <w:r w:rsidR="00EF556B">
        <w:rPr>
          <w:color w:val="000000" w:themeColor="text1"/>
        </w:rPr>
        <w:t>u</w:t>
      </w:r>
      <w:r w:rsidR="00DE65C9" w:rsidRPr="00EF556B">
        <w:rPr>
          <w:color w:val="000000" w:themeColor="text1"/>
        </w:rPr>
        <w:t xml:space="preserve">gusiųjų </w:t>
      </w:r>
      <w:r w:rsidR="00DA4CEB">
        <w:rPr>
          <w:color w:val="000000" w:themeColor="text1"/>
        </w:rPr>
        <w:t>III ar IV klases (</w:t>
      </w:r>
      <w:r w:rsidR="00DE65C9" w:rsidRPr="00EF556B">
        <w:rPr>
          <w:color w:val="000000" w:themeColor="text1"/>
        </w:rPr>
        <w:t xml:space="preserve">11 </w:t>
      </w:r>
      <w:r w:rsidR="00DA4CEB">
        <w:rPr>
          <w:color w:val="000000" w:themeColor="text1"/>
        </w:rPr>
        <w:t>a</w:t>
      </w:r>
      <w:r w:rsidR="00DE65C9" w:rsidRPr="00EF556B">
        <w:rPr>
          <w:color w:val="000000" w:themeColor="text1"/>
        </w:rPr>
        <w:t>r 12 klases</w:t>
      </w:r>
      <w:r w:rsidR="00DA4CEB">
        <w:rPr>
          <w:color w:val="000000" w:themeColor="text1"/>
        </w:rPr>
        <w:t>)</w:t>
      </w:r>
      <w:r w:rsidR="00DE65C9" w:rsidRPr="00EF556B">
        <w:rPr>
          <w:color w:val="000000" w:themeColor="text1"/>
        </w:rPr>
        <w:t>:</w:t>
      </w:r>
      <w:r w:rsidR="00770D3E">
        <w:rPr>
          <w:color w:val="000000" w:themeColor="text1"/>
        </w:rPr>
        <w:t xml:space="preserve"> </w:t>
      </w:r>
    </w:p>
    <w:p w14:paraId="07F73EF0" w14:textId="23E1DD86" w:rsidR="000E7785" w:rsidRPr="004D1A6C" w:rsidRDefault="000E7785" w:rsidP="00EF556B">
      <w:pPr>
        <w:pStyle w:val="Default"/>
        <w:ind w:firstLine="1298"/>
        <w:jc w:val="both"/>
        <w:rPr>
          <w:b/>
          <w:bCs/>
          <w:color w:val="auto"/>
        </w:rPr>
      </w:pPr>
      <w:r>
        <w:rPr>
          <w:color w:val="000000" w:themeColor="text1"/>
        </w:rPr>
        <w:t xml:space="preserve">6.1. </w:t>
      </w:r>
      <w:r w:rsidR="00770D3E" w:rsidRPr="004D1A6C">
        <w:rPr>
          <w:b/>
          <w:bCs/>
          <w:color w:val="auto"/>
        </w:rPr>
        <w:t xml:space="preserve">į III klasę (11 klasę) </w:t>
      </w:r>
      <w:r w:rsidR="00710CB6" w:rsidRPr="004D1A6C">
        <w:rPr>
          <w:b/>
          <w:bCs/>
          <w:color w:val="auto"/>
        </w:rPr>
        <w:t xml:space="preserve">pagal Suaugusiųjų vidurinio ugdymo programą </w:t>
      </w:r>
      <w:r w:rsidR="00770D3E" w:rsidRPr="004D1A6C">
        <w:rPr>
          <w:b/>
          <w:bCs/>
          <w:color w:val="auto"/>
        </w:rPr>
        <w:t>iki 202</w:t>
      </w:r>
      <w:r w:rsidR="004D1A6C" w:rsidRPr="004D1A6C">
        <w:rPr>
          <w:b/>
          <w:bCs/>
          <w:color w:val="auto"/>
        </w:rPr>
        <w:t>3</w:t>
      </w:r>
      <w:r w:rsidR="00770D3E" w:rsidRPr="004D1A6C">
        <w:rPr>
          <w:b/>
          <w:bCs/>
          <w:color w:val="auto"/>
        </w:rPr>
        <w:t xml:space="preserve"> m. lapkričio 1 d.</w:t>
      </w:r>
      <w:r w:rsidRPr="004D1A6C">
        <w:rPr>
          <w:b/>
          <w:bCs/>
          <w:color w:val="auto"/>
        </w:rPr>
        <w:t>;</w:t>
      </w:r>
    </w:p>
    <w:p w14:paraId="3BFF69D8" w14:textId="3A1BC2D2" w:rsidR="00DE65C9" w:rsidRPr="004D1A6C" w:rsidRDefault="000E7785" w:rsidP="00EF556B">
      <w:pPr>
        <w:pStyle w:val="Default"/>
        <w:ind w:firstLine="1298"/>
        <w:jc w:val="both"/>
        <w:rPr>
          <w:b/>
          <w:bCs/>
          <w:color w:val="auto"/>
        </w:rPr>
      </w:pPr>
      <w:r w:rsidRPr="00710CB6">
        <w:rPr>
          <w:color w:val="auto"/>
        </w:rPr>
        <w:t>6.2.</w:t>
      </w:r>
      <w:r w:rsidR="00770D3E" w:rsidRPr="00710CB6">
        <w:rPr>
          <w:b/>
          <w:bCs/>
          <w:color w:val="auto"/>
        </w:rPr>
        <w:t xml:space="preserve"> </w:t>
      </w:r>
      <w:r w:rsidR="00710CB6" w:rsidRPr="004D1A6C">
        <w:rPr>
          <w:b/>
          <w:bCs/>
          <w:color w:val="auto"/>
        </w:rPr>
        <w:t xml:space="preserve">į </w:t>
      </w:r>
      <w:r w:rsidR="00770D3E" w:rsidRPr="004D1A6C">
        <w:rPr>
          <w:b/>
          <w:bCs/>
          <w:color w:val="auto"/>
        </w:rPr>
        <w:t xml:space="preserve">IV klasę (12 klasę) </w:t>
      </w:r>
      <w:r w:rsidR="00710CB6" w:rsidRPr="004D1A6C">
        <w:rPr>
          <w:b/>
          <w:bCs/>
          <w:color w:val="auto"/>
        </w:rPr>
        <w:t xml:space="preserve">pagal Suaugusiųjų vidurinio ugdymo programą </w:t>
      </w:r>
      <w:r w:rsidR="00770D3E" w:rsidRPr="004D1A6C">
        <w:rPr>
          <w:b/>
          <w:bCs/>
          <w:color w:val="auto"/>
        </w:rPr>
        <w:t xml:space="preserve">iki </w:t>
      </w:r>
      <w:r w:rsidRPr="004D1A6C">
        <w:rPr>
          <w:b/>
          <w:bCs/>
          <w:color w:val="auto"/>
        </w:rPr>
        <w:t>202</w:t>
      </w:r>
      <w:r w:rsidR="004D1A6C" w:rsidRPr="004D1A6C">
        <w:rPr>
          <w:b/>
          <w:bCs/>
          <w:color w:val="auto"/>
        </w:rPr>
        <w:t>3</w:t>
      </w:r>
      <w:r w:rsidRPr="004D1A6C">
        <w:rPr>
          <w:b/>
          <w:bCs/>
          <w:color w:val="auto"/>
        </w:rPr>
        <w:t xml:space="preserve"> m. rugsėjo 2</w:t>
      </w:r>
      <w:r w:rsidR="004D1A6C" w:rsidRPr="004D1A6C">
        <w:rPr>
          <w:b/>
          <w:bCs/>
          <w:color w:val="auto"/>
        </w:rPr>
        <w:t>2</w:t>
      </w:r>
      <w:r w:rsidRPr="004D1A6C">
        <w:rPr>
          <w:b/>
          <w:bCs/>
          <w:color w:val="auto"/>
        </w:rPr>
        <w:t xml:space="preserve"> d.</w:t>
      </w:r>
    </w:p>
    <w:p w14:paraId="508C44BB" w14:textId="07D1EAC7" w:rsidR="008355CF" w:rsidRPr="00EF556B" w:rsidRDefault="009B45D4" w:rsidP="00EF556B">
      <w:pPr>
        <w:pStyle w:val="prastasiniatinklio"/>
        <w:shd w:val="clear" w:color="auto" w:fill="FFFFFF"/>
        <w:spacing w:before="0" w:beforeAutospacing="0" w:after="0" w:afterAutospacing="0"/>
        <w:ind w:firstLine="1298"/>
        <w:jc w:val="both"/>
      </w:pPr>
      <w:r>
        <w:t>6</w:t>
      </w:r>
      <w:r w:rsidR="00EF556B">
        <w:t>.</w:t>
      </w:r>
      <w:r w:rsidR="00710CB6">
        <w:t>3</w:t>
      </w:r>
      <w:r w:rsidR="00EF556B">
        <w:t xml:space="preserve">. </w:t>
      </w:r>
      <w:r w:rsidR="00590F96">
        <w:t>į</w:t>
      </w:r>
      <w:r w:rsidR="00DE65C9" w:rsidRPr="00EF556B">
        <w:t xml:space="preserve"> </w:t>
      </w:r>
      <w:r w:rsidR="006F6FD7" w:rsidRPr="00EF556B">
        <w:t>suaugusiųjų klases</w:t>
      </w:r>
      <w:r w:rsidR="00DE65C9" w:rsidRPr="00EF556B">
        <w:t xml:space="preserve"> priimami asmenys nuo 18 metų</w:t>
      </w:r>
      <w:r w:rsidR="00770D3E">
        <w:t>;</w:t>
      </w:r>
    </w:p>
    <w:p w14:paraId="13A676C4" w14:textId="7C802726" w:rsidR="007D5E3A" w:rsidRPr="00EF556B" w:rsidRDefault="009B45D4" w:rsidP="00EF556B">
      <w:pPr>
        <w:pStyle w:val="prastasiniatinklio"/>
        <w:shd w:val="clear" w:color="auto" w:fill="FFFFFF"/>
        <w:spacing w:before="0" w:beforeAutospacing="0" w:after="0" w:afterAutospacing="0"/>
        <w:ind w:firstLine="1298"/>
        <w:jc w:val="both"/>
      </w:pPr>
      <w:r>
        <w:t>6</w:t>
      </w:r>
      <w:r w:rsidR="007D5E3A" w:rsidRPr="00EF556B">
        <w:t>.</w:t>
      </w:r>
      <w:r w:rsidR="00710CB6">
        <w:t>4</w:t>
      </w:r>
      <w:r w:rsidR="007D5E3A" w:rsidRPr="00EF556B">
        <w:t xml:space="preserve">. </w:t>
      </w:r>
      <w:r w:rsidR="00590F96">
        <w:t>m</w:t>
      </w:r>
      <w:r w:rsidR="007D5E3A" w:rsidRPr="00EF556B">
        <w:t xml:space="preserve">okiniai, pageidaujantys mokytis </w:t>
      </w:r>
      <w:r w:rsidR="000A00EE" w:rsidRPr="00EF556B">
        <w:rPr>
          <w:bCs/>
          <w:color w:val="000000"/>
        </w:rPr>
        <w:t> pagal suaugusiųjų bendrojo ugdymo programą</w:t>
      </w:r>
      <w:r w:rsidR="000A00EE" w:rsidRPr="00EF556B">
        <w:t xml:space="preserve">, </w:t>
      </w:r>
      <w:r w:rsidR="007D5E3A" w:rsidRPr="00EF556B">
        <w:t>direktoriui pateikia dokumentus:</w:t>
      </w:r>
    </w:p>
    <w:p w14:paraId="742703A2" w14:textId="2E14E2D2" w:rsidR="007D5E3A" w:rsidRPr="00EF556B" w:rsidRDefault="009B45D4" w:rsidP="00EF556B">
      <w:pPr>
        <w:pStyle w:val="prastasiniatinklio"/>
        <w:shd w:val="clear" w:color="auto" w:fill="FFFFFF"/>
        <w:spacing w:before="0" w:beforeAutospacing="0" w:after="0" w:afterAutospacing="0"/>
        <w:ind w:firstLine="1298"/>
        <w:jc w:val="both"/>
      </w:pPr>
      <w:r>
        <w:t>6</w:t>
      </w:r>
      <w:r w:rsidR="00C92896" w:rsidRPr="00EF556B">
        <w:t>.</w:t>
      </w:r>
      <w:r w:rsidR="00710CB6">
        <w:t>4</w:t>
      </w:r>
      <w:r w:rsidR="00C92896" w:rsidRPr="00EF556B">
        <w:t>.</w:t>
      </w:r>
      <w:r w:rsidR="00295DA8" w:rsidRPr="00EF556B">
        <w:t>1. prašymą</w:t>
      </w:r>
      <w:r w:rsidR="007D5E3A" w:rsidRPr="00EF556B">
        <w:t>;</w:t>
      </w:r>
    </w:p>
    <w:p w14:paraId="17C3542B" w14:textId="4194CDD4" w:rsidR="007D5E3A" w:rsidRPr="00EF556B" w:rsidRDefault="009B45D4" w:rsidP="00EF556B">
      <w:pPr>
        <w:pStyle w:val="prastasiniatinklio"/>
        <w:shd w:val="clear" w:color="auto" w:fill="FFFFFF"/>
        <w:spacing w:before="0" w:beforeAutospacing="0" w:after="0" w:afterAutospacing="0"/>
        <w:ind w:firstLine="1298"/>
        <w:jc w:val="both"/>
      </w:pPr>
      <w:r>
        <w:t>6</w:t>
      </w:r>
      <w:r w:rsidR="00C92896" w:rsidRPr="00EF556B">
        <w:t>.</w:t>
      </w:r>
      <w:r w:rsidR="00710CB6">
        <w:t>4</w:t>
      </w:r>
      <w:r w:rsidR="00C92896" w:rsidRPr="00EF556B">
        <w:t>.</w:t>
      </w:r>
      <w:r w:rsidR="007D5E3A" w:rsidRPr="00EF556B">
        <w:t>2. asmens tapatybę patvirtinantį dokumentą;</w:t>
      </w:r>
    </w:p>
    <w:p w14:paraId="3B80A1E8" w14:textId="67F927BA" w:rsidR="007D5E3A" w:rsidRPr="00EF556B" w:rsidRDefault="009B45D4" w:rsidP="00EF556B">
      <w:pPr>
        <w:pStyle w:val="prastasiniatinklio"/>
        <w:shd w:val="clear" w:color="auto" w:fill="FFFFFF"/>
        <w:spacing w:before="0" w:beforeAutospacing="0" w:after="0" w:afterAutospacing="0"/>
        <w:ind w:firstLine="1298"/>
        <w:jc w:val="both"/>
      </w:pPr>
      <w:r>
        <w:t>6</w:t>
      </w:r>
      <w:r w:rsidR="00C92896" w:rsidRPr="00EF556B">
        <w:t>.</w:t>
      </w:r>
      <w:r w:rsidR="00710CB6">
        <w:t>4</w:t>
      </w:r>
      <w:r w:rsidR="00C92896" w:rsidRPr="00EF556B">
        <w:t>.</w:t>
      </w:r>
      <w:r w:rsidR="007D5E3A" w:rsidRPr="00EF556B">
        <w:t>3. išsilavinimo liudijantį dokumentą;</w:t>
      </w:r>
    </w:p>
    <w:p w14:paraId="50D0022B" w14:textId="337D4E29" w:rsidR="007D5E3A" w:rsidRPr="00EF556B" w:rsidRDefault="009B45D4" w:rsidP="00EF556B">
      <w:pPr>
        <w:pStyle w:val="prastasiniatinklio"/>
        <w:shd w:val="clear" w:color="auto" w:fill="FFFFFF"/>
        <w:spacing w:before="0" w:beforeAutospacing="0" w:after="0" w:afterAutospacing="0"/>
        <w:ind w:firstLine="1298"/>
        <w:jc w:val="both"/>
      </w:pPr>
      <w:r>
        <w:t>6</w:t>
      </w:r>
      <w:r w:rsidR="00C92896" w:rsidRPr="00EF556B">
        <w:t>.</w:t>
      </w:r>
      <w:r w:rsidR="00710CB6">
        <w:t>4</w:t>
      </w:r>
      <w:r w:rsidR="00C92896" w:rsidRPr="00EF556B">
        <w:t>.</w:t>
      </w:r>
      <w:r w:rsidR="007D5E3A" w:rsidRPr="00EF556B">
        <w:t>4. santuokos liudijimą (jei išsilavinimo dokumente ir asmens tapatybę patvirtinančiame dokumente nesutampa pavardės);</w:t>
      </w:r>
    </w:p>
    <w:p w14:paraId="56F010FF" w14:textId="62C75878" w:rsidR="007D5E3A" w:rsidRPr="00EF556B" w:rsidRDefault="009B45D4" w:rsidP="00EF556B">
      <w:pPr>
        <w:pStyle w:val="prastasiniatinklio"/>
        <w:shd w:val="clear" w:color="auto" w:fill="FFFFFF"/>
        <w:spacing w:before="0" w:beforeAutospacing="0" w:after="0" w:afterAutospacing="0"/>
        <w:ind w:firstLine="1298"/>
        <w:jc w:val="both"/>
      </w:pPr>
      <w:r>
        <w:t>6</w:t>
      </w:r>
      <w:r w:rsidR="00C92896" w:rsidRPr="00EF556B">
        <w:t>.</w:t>
      </w:r>
      <w:r w:rsidR="00710CB6">
        <w:t>4</w:t>
      </w:r>
      <w:r w:rsidR="00C92896" w:rsidRPr="00EF556B">
        <w:t>.</w:t>
      </w:r>
      <w:r w:rsidR="007D5E3A" w:rsidRPr="00EF556B">
        <w:t>5.</w:t>
      </w:r>
      <w:r w:rsidR="007D5E3A" w:rsidRPr="00EF556B">
        <w:rPr>
          <w:color w:val="FF0000"/>
        </w:rPr>
        <w:t xml:space="preserve"> </w:t>
      </w:r>
      <w:r w:rsidR="007D5E3A" w:rsidRPr="00EF556B">
        <w:t>vieną</w:t>
      </w:r>
      <w:r w:rsidR="007D5E3A" w:rsidRPr="00EF556B">
        <w:rPr>
          <w:color w:val="FF0000"/>
        </w:rPr>
        <w:t xml:space="preserve"> </w:t>
      </w:r>
      <w:r w:rsidR="007D5E3A" w:rsidRPr="00EF556B">
        <w:t>nuotrauką</w:t>
      </w:r>
      <w:r w:rsidR="007245C4" w:rsidRPr="00EF556B">
        <w:t xml:space="preserve"> (3x4 cm)</w:t>
      </w:r>
      <w:r w:rsidR="007D5E3A" w:rsidRPr="00EF556B">
        <w:t>;</w:t>
      </w:r>
    </w:p>
    <w:p w14:paraId="52C8FD9F" w14:textId="6F533FFD" w:rsidR="007D5E3A" w:rsidRPr="00EF556B" w:rsidRDefault="009B45D4" w:rsidP="00EF556B">
      <w:pPr>
        <w:pStyle w:val="prastasiniatinklio"/>
        <w:shd w:val="clear" w:color="auto" w:fill="FFFFFF"/>
        <w:spacing w:before="0" w:beforeAutospacing="0" w:after="0" w:afterAutospacing="0"/>
        <w:ind w:firstLine="1298"/>
        <w:jc w:val="both"/>
      </w:pPr>
      <w:r>
        <w:t>6</w:t>
      </w:r>
      <w:r w:rsidR="00CC3C2E" w:rsidRPr="00EF556B">
        <w:t>.</w:t>
      </w:r>
      <w:r w:rsidR="00710CB6">
        <w:t>4</w:t>
      </w:r>
      <w:r w:rsidR="00CC3C2E" w:rsidRPr="00EF556B">
        <w:t>.</w:t>
      </w:r>
      <w:r w:rsidR="00C92896" w:rsidRPr="00EF556B">
        <w:t>6</w:t>
      </w:r>
      <w:r w:rsidR="00EF556B">
        <w:t xml:space="preserve">. </w:t>
      </w:r>
      <w:r w:rsidR="007D5E3A" w:rsidRPr="00EF556B">
        <w:t>sveikatos pažymą (jei asmuo yra nepilnametis);</w:t>
      </w:r>
    </w:p>
    <w:p w14:paraId="03B6A7B0" w14:textId="549B9BC0" w:rsidR="007D5E3A" w:rsidRDefault="009B45D4" w:rsidP="00EF556B">
      <w:pPr>
        <w:pStyle w:val="Default"/>
        <w:ind w:firstLine="1298"/>
        <w:jc w:val="both"/>
        <w:rPr>
          <w:color w:val="auto"/>
        </w:rPr>
      </w:pPr>
      <w:r>
        <w:t>6</w:t>
      </w:r>
      <w:r w:rsidR="000A17D8" w:rsidRPr="00EF556B">
        <w:t>.</w:t>
      </w:r>
      <w:r w:rsidR="00710CB6">
        <w:t>5</w:t>
      </w:r>
      <w:r w:rsidR="000A17D8" w:rsidRPr="00EF556B">
        <w:t xml:space="preserve">. </w:t>
      </w:r>
      <w:r w:rsidR="004A053F">
        <w:t>s</w:t>
      </w:r>
      <w:r w:rsidR="004A053F" w:rsidRPr="00EF556B">
        <w:t xml:space="preserve">tojantieji, pageidaujantys mokytis </w:t>
      </w:r>
      <w:r w:rsidR="004A053F">
        <w:t>III ar IV klasėje (</w:t>
      </w:r>
      <w:r w:rsidR="004A053F" w:rsidRPr="00EF556B">
        <w:t>11 ar 12 klasėje</w:t>
      </w:r>
      <w:r w:rsidR="004A053F">
        <w:t>)</w:t>
      </w:r>
      <w:r w:rsidR="004A053F" w:rsidRPr="00EF556B">
        <w:t xml:space="preserve">, prašymą su dokumentais pateikia atvykę į MPM (Ventos g. 18, Mažeikiai) arba atsiunčia elektroniniu paštu </w:t>
      </w:r>
      <w:hyperlink r:id="rId8" w:history="1">
        <w:r w:rsidR="004A053F" w:rsidRPr="00EF556B">
          <w:rPr>
            <w:rStyle w:val="Hipersaitas"/>
          </w:rPr>
          <w:t>priemimas@mazeikiupm.lt</w:t>
        </w:r>
      </w:hyperlink>
      <w:r w:rsidR="004A053F" w:rsidRPr="00EF556B">
        <w:rPr>
          <w:color w:val="000080"/>
        </w:rPr>
        <w:t xml:space="preserve"> </w:t>
      </w:r>
      <w:r w:rsidR="000A00EE" w:rsidRPr="00EF556B">
        <w:rPr>
          <w:color w:val="auto"/>
        </w:rPr>
        <w:t>prašymų form</w:t>
      </w:r>
      <w:r w:rsidR="00DA4CEB">
        <w:rPr>
          <w:color w:val="auto"/>
        </w:rPr>
        <w:t>os</w:t>
      </w:r>
      <w:r w:rsidR="00EF556B">
        <w:rPr>
          <w:color w:val="auto"/>
        </w:rPr>
        <w:t xml:space="preserve"> </w:t>
      </w:r>
      <w:r w:rsidR="00DA4CEB">
        <w:rPr>
          <w:color w:val="auto"/>
        </w:rPr>
        <w:t>patalpintos</w:t>
      </w:r>
      <w:r w:rsidR="00EF556B">
        <w:rPr>
          <w:color w:val="auto"/>
        </w:rPr>
        <w:t xml:space="preserve"> MPM svetainėje adresu </w:t>
      </w:r>
      <w:hyperlink r:id="rId9" w:history="1">
        <w:r w:rsidR="000A00EE" w:rsidRPr="00EF556B">
          <w:rPr>
            <w:rStyle w:val="Hipersaitas"/>
          </w:rPr>
          <w:t>http://www.mazeikiupm.lt</w:t>
        </w:r>
      </w:hyperlink>
      <w:r w:rsidR="000A00EE" w:rsidRPr="00EF556B">
        <w:t xml:space="preserve"> Stojantieji, dokumentus pateikę elektroniniu paštu, dokumentų originalus privalo pristatyti </w:t>
      </w:r>
      <w:r w:rsidR="000A00EE" w:rsidRPr="00EF556B">
        <w:rPr>
          <w:color w:val="auto"/>
        </w:rPr>
        <w:t>M</w:t>
      </w:r>
      <w:r w:rsidR="000E7785">
        <w:rPr>
          <w:color w:val="auto"/>
        </w:rPr>
        <w:t>PM.</w:t>
      </w:r>
    </w:p>
    <w:p w14:paraId="114BC622" w14:textId="77777777" w:rsidR="009B26BE" w:rsidRDefault="009B26BE" w:rsidP="005B61A2">
      <w:pPr>
        <w:tabs>
          <w:tab w:val="left" w:pos="0"/>
          <w:tab w:val="left" w:pos="851"/>
        </w:tabs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sectPr w:rsidR="009B26BE" w:rsidSect="00EF556B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6B25F8"/>
    <w:multiLevelType w:val="hybridMultilevel"/>
    <w:tmpl w:val="81B8F474"/>
    <w:lvl w:ilvl="0" w:tplc="F33CDC7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56999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5C6"/>
    <w:rsid w:val="00014F48"/>
    <w:rsid w:val="0006721D"/>
    <w:rsid w:val="00073FE6"/>
    <w:rsid w:val="000A00EE"/>
    <w:rsid w:val="000A17D8"/>
    <w:rsid w:val="000C72CC"/>
    <w:rsid w:val="000D70D3"/>
    <w:rsid w:val="000E10B0"/>
    <w:rsid w:val="000E405F"/>
    <w:rsid w:val="000E7785"/>
    <w:rsid w:val="000F06C9"/>
    <w:rsid w:val="000F37A6"/>
    <w:rsid w:val="001049E2"/>
    <w:rsid w:val="00121385"/>
    <w:rsid w:val="00155C92"/>
    <w:rsid w:val="0017258D"/>
    <w:rsid w:val="00186F85"/>
    <w:rsid w:val="00191BF1"/>
    <w:rsid w:val="001A5977"/>
    <w:rsid w:val="001F6330"/>
    <w:rsid w:val="00206468"/>
    <w:rsid w:val="00207C52"/>
    <w:rsid w:val="00252F11"/>
    <w:rsid w:val="0026028A"/>
    <w:rsid w:val="00261C12"/>
    <w:rsid w:val="002765BA"/>
    <w:rsid w:val="00295DA8"/>
    <w:rsid w:val="002E57EE"/>
    <w:rsid w:val="00317B72"/>
    <w:rsid w:val="00332A6B"/>
    <w:rsid w:val="00337CFC"/>
    <w:rsid w:val="003446DA"/>
    <w:rsid w:val="003452C8"/>
    <w:rsid w:val="003455C6"/>
    <w:rsid w:val="003718A7"/>
    <w:rsid w:val="00371A8E"/>
    <w:rsid w:val="003E0329"/>
    <w:rsid w:val="003F6631"/>
    <w:rsid w:val="0043035A"/>
    <w:rsid w:val="00460E07"/>
    <w:rsid w:val="004827E3"/>
    <w:rsid w:val="004931E1"/>
    <w:rsid w:val="004A053F"/>
    <w:rsid w:val="004D1A6C"/>
    <w:rsid w:val="004D4D99"/>
    <w:rsid w:val="004F752F"/>
    <w:rsid w:val="00506492"/>
    <w:rsid w:val="005109EE"/>
    <w:rsid w:val="00514CB0"/>
    <w:rsid w:val="0052533A"/>
    <w:rsid w:val="00553030"/>
    <w:rsid w:val="0056681F"/>
    <w:rsid w:val="00590F96"/>
    <w:rsid w:val="00594631"/>
    <w:rsid w:val="005A6388"/>
    <w:rsid w:val="005B4F0F"/>
    <w:rsid w:val="005B61A2"/>
    <w:rsid w:val="005D0173"/>
    <w:rsid w:val="005D4765"/>
    <w:rsid w:val="005E3F0A"/>
    <w:rsid w:val="006049C6"/>
    <w:rsid w:val="006211CB"/>
    <w:rsid w:val="0063633B"/>
    <w:rsid w:val="00666522"/>
    <w:rsid w:val="00671D53"/>
    <w:rsid w:val="00691A4B"/>
    <w:rsid w:val="00696414"/>
    <w:rsid w:val="006E34D4"/>
    <w:rsid w:val="006F6FD7"/>
    <w:rsid w:val="00700FEB"/>
    <w:rsid w:val="00710CB6"/>
    <w:rsid w:val="007245C4"/>
    <w:rsid w:val="00770D3E"/>
    <w:rsid w:val="00786CDD"/>
    <w:rsid w:val="007D5E3A"/>
    <w:rsid w:val="007E05E3"/>
    <w:rsid w:val="007F6198"/>
    <w:rsid w:val="00807F08"/>
    <w:rsid w:val="00821075"/>
    <w:rsid w:val="008355CF"/>
    <w:rsid w:val="00854ED6"/>
    <w:rsid w:val="008924E5"/>
    <w:rsid w:val="008C1AF6"/>
    <w:rsid w:val="00900F35"/>
    <w:rsid w:val="00967BBC"/>
    <w:rsid w:val="00971B6A"/>
    <w:rsid w:val="00985331"/>
    <w:rsid w:val="009927CF"/>
    <w:rsid w:val="009A669D"/>
    <w:rsid w:val="009B26BE"/>
    <w:rsid w:val="009B2D99"/>
    <w:rsid w:val="009B45D4"/>
    <w:rsid w:val="00A35A5A"/>
    <w:rsid w:val="00A54292"/>
    <w:rsid w:val="00A84111"/>
    <w:rsid w:val="00A86142"/>
    <w:rsid w:val="00A971C9"/>
    <w:rsid w:val="00AE5044"/>
    <w:rsid w:val="00B0601A"/>
    <w:rsid w:val="00B06C6E"/>
    <w:rsid w:val="00B11825"/>
    <w:rsid w:val="00B14C8F"/>
    <w:rsid w:val="00B4377B"/>
    <w:rsid w:val="00B6596B"/>
    <w:rsid w:val="00B832F1"/>
    <w:rsid w:val="00BD2AA5"/>
    <w:rsid w:val="00C34E3A"/>
    <w:rsid w:val="00C4494E"/>
    <w:rsid w:val="00C92896"/>
    <w:rsid w:val="00CC3C2E"/>
    <w:rsid w:val="00CE3514"/>
    <w:rsid w:val="00D06F1E"/>
    <w:rsid w:val="00D53DEF"/>
    <w:rsid w:val="00DA4CEB"/>
    <w:rsid w:val="00DA6F5F"/>
    <w:rsid w:val="00DB3C07"/>
    <w:rsid w:val="00DD017C"/>
    <w:rsid w:val="00DE65C9"/>
    <w:rsid w:val="00E10D12"/>
    <w:rsid w:val="00E270EA"/>
    <w:rsid w:val="00EE404D"/>
    <w:rsid w:val="00EF556B"/>
    <w:rsid w:val="00F06FB2"/>
    <w:rsid w:val="00F21C49"/>
    <w:rsid w:val="00F23992"/>
    <w:rsid w:val="00F347E3"/>
    <w:rsid w:val="00F40FF9"/>
    <w:rsid w:val="00F42B2D"/>
    <w:rsid w:val="00F606C6"/>
    <w:rsid w:val="00F671C2"/>
    <w:rsid w:val="00FD2733"/>
    <w:rsid w:val="00FF4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A5B13"/>
  <w15:docId w15:val="{F40EFD53-188A-48A5-A82D-BA3557D23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D7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D70D3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7F6198"/>
    <w:pPr>
      <w:ind w:left="720"/>
      <w:contextualSpacing/>
    </w:pPr>
  </w:style>
  <w:style w:type="paragraph" w:customStyle="1" w:styleId="Default">
    <w:name w:val="Default"/>
    <w:rsid w:val="009853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saitas">
    <w:name w:val="Hyperlink"/>
    <w:basedOn w:val="Numatytasispastraiposriftas"/>
    <w:uiPriority w:val="99"/>
    <w:unhideWhenUsed/>
    <w:rsid w:val="004827E3"/>
    <w:rPr>
      <w:color w:val="0000FF" w:themeColor="hyperlink"/>
      <w:u w:val="single"/>
    </w:rPr>
  </w:style>
  <w:style w:type="paragraph" w:styleId="Komentarotekstas">
    <w:name w:val="annotation text"/>
    <w:basedOn w:val="prastasis"/>
    <w:link w:val="KomentarotekstasDiagrama"/>
    <w:unhideWhenUsed/>
    <w:rsid w:val="00DE65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rsid w:val="00DE65C9"/>
    <w:rPr>
      <w:rFonts w:ascii="Times New Roman" w:eastAsia="Times New Roman" w:hAnsi="Times New Roman" w:cs="Times New Roman"/>
      <w:sz w:val="20"/>
      <w:szCs w:val="20"/>
    </w:rPr>
  </w:style>
  <w:style w:type="paragraph" w:styleId="prastasiniatinklio">
    <w:name w:val="Normal (Web)"/>
    <w:basedOn w:val="prastasis"/>
    <w:uiPriority w:val="99"/>
    <w:semiHidden/>
    <w:unhideWhenUsed/>
    <w:rsid w:val="00DE6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Komentaronuoroda">
    <w:name w:val="annotation reference"/>
    <w:basedOn w:val="Numatytasispastraiposriftas"/>
    <w:semiHidden/>
    <w:unhideWhenUsed/>
    <w:rsid w:val="009B2D99"/>
    <w:rPr>
      <w:sz w:val="16"/>
      <w:szCs w:val="16"/>
    </w:rPr>
  </w:style>
  <w:style w:type="table" w:styleId="Lentelstinklelis">
    <w:name w:val="Table Grid"/>
    <w:basedOn w:val="prastojilentel"/>
    <w:uiPriority w:val="39"/>
    <w:rsid w:val="005B4F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tvirtinta">
    <w:name w:val="Patvirtinta"/>
    <w:basedOn w:val="prastasis"/>
    <w:rsid w:val="005B4F0F"/>
    <w:pPr>
      <w:keepLines/>
      <w:tabs>
        <w:tab w:val="left" w:pos="1304"/>
        <w:tab w:val="left" w:pos="1457"/>
        <w:tab w:val="left" w:pos="1604"/>
        <w:tab w:val="left" w:pos="1757"/>
      </w:tabs>
      <w:suppressAutoHyphens/>
      <w:autoSpaceDE w:val="0"/>
      <w:autoSpaceDN w:val="0"/>
      <w:adjustRightInd w:val="0"/>
      <w:spacing w:after="0" w:line="288" w:lineRule="auto"/>
      <w:ind w:left="5953"/>
    </w:pPr>
    <w:rPr>
      <w:rFonts w:ascii="Times New Roman" w:eastAsia="Times New Roman" w:hAnsi="Times New Roman" w:cs="Times New Roman"/>
      <w:color w:val="000000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15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8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9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emimas@mazeikiupm.lt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azeikiupm.l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iemimas@mazeikiupm.lt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azeikiupm.l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6C1EED-999C-4EF3-9433-03EB8E7C6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803</TotalTime>
  <Pages>2</Pages>
  <Words>2669</Words>
  <Characters>1522</Characters>
  <Application>Microsoft Office Word</Application>
  <DocSecurity>0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Stasele</dc:creator>
  <cp:lastModifiedBy>Virginija Šlianderytė</cp:lastModifiedBy>
  <cp:revision>30</cp:revision>
  <cp:lastPrinted>2020-05-13T10:49:00Z</cp:lastPrinted>
  <dcterms:created xsi:type="dcterms:W3CDTF">2020-05-12T12:53:00Z</dcterms:created>
  <dcterms:modified xsi:type="dcterms:W3CDTF">2023-05-10T07:45:00Z</dcterms:modified>
</cp:coreProperties>
</file>